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CE96" w14:textId="77777777" w:rsidR="00C3341B" w:rsidRPr="00C3341B" w:rsidRDefault="00C3341B" w:rsidP="00C3341B">
      <w:pPr>
        <w:spacing w:after="0" w:line="480" w:lineRule="atLeast"/>
        <w:outlineLvl w:val="0"/>
        <w:rPr>
          <w:rFonts w:ascii="Arial" w:eastAsia="Times New Roman" w:hAnsi="Arial" w:cs="Times New Roman"/>
          <w:b/>
          <w:bCs/>
          <w:kern w:val="36"/>
          <w:sz w:val="45"/>
          <w:szCs w:val="45"/>
          <w:lang w:eastAsia="pl-PL"/>
        </w:rPr>
      </w:pPr>
      <w:r w:rsidRPr="00C3341B">
        <w:rPr>
          <w:rFonts w:ascii="Arial" w:eastAsia="Times New Roman" w:hAnsi="Arial" w:cs="Times New Roman"/>
          <w:b/>
          <w:bCs/>
          <w:kern w:val="36"/>
          <w:sz w:val="45"/>
          <w:szCs w:val="45"/>
          <w:lang w:eastAsia="pl-PL"/>
        </w:rPr>
        <w:t>Regulamin naboru do klasy sportowej</w:t>
      </w:r>
    </w:p>
    <w:p w14:paraId="121747B5" w14:textId="77777777" w:rsidR="00C3341B" w:rsidRPr="00C3341B" w:rsidRDefault="00C3341B" w:rsidP="00C3341B">
      <w:pPr>
        <w:spacing w:after="0" w:line="21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341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hyperlink r:id="rId5" w:history="1">
        <w:r w:rsidRPr="00C3341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pl-PL"/>
          </w:rPr>
          <w:t>11 marca 2021</w:t>
        </w:r>
      </w:hyperlink>
      <w:r w:rsidRPr="00C3341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hyperlink r:id="rId6" w:history="1">
        <w:r w:rsidRPr="00C3341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pl-PL"/>
          </w:rPr>
          <w:t>Edytuj</w:t>
        </w:r>
      </w:hyperlink>
    </w:p>
    <w:p w14:paraId="22269DEF" w14:textId="77777777" w:rsidR="00C3341B" w:rsidRPr="00C3341B" w:rsidRDefault="00C3341B" w:rsidP="00C3341B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 Regulamin naboru do klasy sportowej  w Szkole Podstawowej nr  5 im. Dzieci Polskich w Pile</w:t>
      </w:r>
    </w:p>
    <w:p w14:paraId="3E858FA0" w14:textId="77777777" w:rsidR="00C3341B" w:rsidRPr="00C3341B" w:rsidRDefault="00C3341B" w:rsidP="00C3341B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rok szkolny 2021/2022</w:t>
      </w:r>
    </w:p>
    <w:p w14:paraId="24E3B0A3" w14:textId="77777777" w:rsidR="00C3341B" w:rsidRPr="00C3341B" w:rsidRDefault="00C3341B" w:rsidP="00C3341B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i/>
          <w:iCs/>
          <w:sz w:val="24"/>
          <w:szCs w:val="24"/>
          <w:lang w:eastAsia="pl-PL"/>
        </w:rPr>
        <w:t>Podstawa prawna:</w:t>
      </w:r>
    </w:p>
    <w:p w14:paraId="4DFC29F1" w14:textId="77777777" w:rsidR="00C3341B" w:rsidRPr="00C3341B" w:rsidRDefault="00C3341B" w:rsidP="00C3341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i/>
          <w:iCs/>
          <w:sz w:val="24"/>
          <w:szCs w:val="24"/>
          <w:lang w:eastAsia="pl-PL"/>
        </w:rPr>
        <w:t xml:space="preserve">Ustawa z dnia 14 grudnia 2016r. – Prawo Oświatowe (Dz. U. z 2018r. poz. 996 z </w:t>
      </w:r>
      <w:proofErr w:type="spellStart"/>
      <w:r w:rsidRPr="00C3341B">
        <w:rPr>
          <w:rFonts w:ascii="Arial" w:eastAsia="Times New Roman" w:hAnsi="Arial" w:cs="Times New Roman"/>
          <w:i/>
          <w:iCs/>
          <w:sz w:val="24"/>
          <w:szCs w:val="24"/>
          <w:lang w:eastAsia="pl-PL"/>
        </w:rPr>
        <w:t>późn</w:t>
      </w:r>
      <w:proofErr w:type="spellEnd"/>
      <w:r w:rsidRPr="00C3341B">
        <w:rPr>
          <w:rFonts w:ascii="Arial" w:eastAsia="Times New Roman" w:hAnsi="Arial" w:cs="Times New Roman"/>
          <w:i/>
          <w:iCs/>
          <w:sz w:val="24"/>
          <w:szCs w:val="24"/>
          <w:lang w:eastAsia="pl-PL"/>
        </w:rPr>
        <w:t>. zm.)</w:t>
      </w:r>
    </w:p>
    <w:p w14:paraId="5DE1DC63" w14:textId="77777777" w:rsidR="00C3341B" w:rsidRPr="00C3341B" w:rsidRDefault="00C3341B" w:rsidP="00C3341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i/>
          <w:iCs/>
          <w:sz w:val="24"/>
          <w:szCs w:val="24"/>
          <w:lang w:eastAsia="pl-PL"/>
        </w:rPr>
        <w:t>Rozporządzenie MEN z dnia 27 marca 2017 w sprawie oddziałów i Szkół sportowych.</w:t>
      </w:r>
    </w:p>
    <w:p w14:paraId="3CD0BA00" w14:textId="77777777" w:rsidR="00C3341B" w:rsidRPr="00C3341B" w:rsidRDefault="00C3341B" w:rsidP="00C3341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i/>
          <w:iCs/>
          <w:sz w:val="24"/>
          <w:szCs w:val="24"/>
          <w:lang w:eastAsia="pl-PL"/>
        </w:rPr>
        <w:t>Zarządzenie nr 1009(18)21 Prezydenta Miasta Piły z dnia 26 stycznia 2021 w sprawie harmonogramu czynności w postępowaniu rekrutacyjnym oraz postępowaniu uzupełniającym.</w:t>
      </w:r>
    </w:p>
    <w:p w14:paraId="2E7C6B64" w14:textId="77777777" w:rsidR="00C3341B" w:rsidRPr="00C3341B" w:rsidRDefault="00C3341B" w:rsidP="00C3341B">
      <w:pPr>
        <w:shd w:val="clear" w:color="auto" w:fill="FFFFFF"/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 </w:t>
      </w:r>
    </w:p>
    <w:p w14:paraId="7630A98D" w14:textId="77777777" w:rsidR="00C3341B" w:rsidRPr="00C3341B" w:rsidRDefault="00C3341B" w:rsidP="00C3341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W szkole począwszy od klasy czwartej tworzy się klasę z rozszerzonym programem wychowania fizycznego, zwaną dalej klasą sportową.</w:t>
      </w:r>
    </w:p>
    <w:p w14:paraId="43E57857" w14:textId="77777777" w:rsidR="00C3341B" w:rsidRPr="00C3341B" w:rsidRDefault="00C3341B" w:rsidP="00C3341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W roku szkolnym 2021/2022 tworzy się klasę o profilu piłka siatkowa dla grupy dziewcząt i piłka nożna dla chłopców.</w:t>
      </w:r>
    </w:p>
    <w:p w14:paraId="55466DA8" w14:textId="77777777" w:rsidR="00C3341B" w:rsidRPr="00C3341B" w:rsidRDefault="00C3341B" w:rsidP="00C3341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Tygodniowy wymiar godzin wychowania fizycznego w tej klasie wynosi 10.</w:t>
      </w:r>
    </w:p>
    <w:p w14:paraId="09E9ADE3" w14:textId="77777777" w:rsidR="00C3341B" w:rsidRPr="00C3341B" w:rsidRDefault="00C3341B" w:rsidP="00C3341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Klasa sportowa realizuje program zgodnie z podstawą programową wychowania fizycznego oraz program kształcenia sportowego danej dyscypliny sportowej, które wytyczają związki sportowe.</w:t>
      </w:r>
    </w:p>
    <w:p w14:paraId="64C0877F" w14:textId="77777777" w:rsidR="00C3341B" w:rsidRPr="00C3341B" w:rsidRDefault="00C3341B" w:rsidP="00C3341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Klasa sportowa realizuje współpracę z klubami sportowymi działającymi na terenie miasta Piły.</w:t>
      </w:r>
    </w:p>
    <w:p w14:paraId="491B0F84" w14:textId="77777777" w:rsidR="00C3341B" w:rsidRPr="00C3341B" w:rsidRDefault="00C3341B" w:rsidP="00C3341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Nabór do klasy sportowej prowadzi szkolna komisja rekrutacyjna powołana przez dyrektora szkoły, złożona z nauczycieli wychowania fizycznego.</w:t>
      </w:r>
    </w:p>
    <w:p w14:paraId="2E2F28E0" w14:textId="77777777" w:rsidR="00C3341B" w:rsidRPr="00C3341B" w:rsidRDefault="00C3341B" w:rsidP="00C3341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Nabór odbywa się na podstawie:</w:t>
      </w:r>
    </w:p>
    <w:p w14:paraId="623FDEC2" w14:textId="77777777" w:rsidR="00C3341B" w:rsidRPr="00C3341B" w:rsidRDefault="00C3341B" w:rsidP="00C3341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wniosków rodziców;</w:t>
      </w:r>
    </w:p>
    <w:p w14:paraId="475199F5" w14:textId="77777777" w:rsidR="00C3341B" w:rsidRPr="00C3341B" w:rsidRDefault="00C3341B" w:rsidP="00C3341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wyników sprawdzianu predyspozycji sportowych.</w:t>
      </w:r>
    </w:p>
    <w:p w14:paraId="208C31E9" w14:textId="77777777" w:rsidR="00C3341B" w:rsidRPr="00C3341B" w:rsidRDefault="00C3341B" w:rsidP="00C3341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Dyrektor informuje rodziców uczniów klas III w formie pisemnej o rozpoczęciu naboru do klasy sportowej.</w:t>
      </w:r>
    </w:p>
    <w:p w14:paraId="3D636C52" w14:textId="77777777" w:rsidR="00C3341B" w:rsidRPr="00C3341B" w:rsidRDefault="00C3341B" w:rsidP="00C3341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Regulamin naboru do klasy sportowej umieszcza się na stronie internetowej szkoły.</w:t>
      </w:r>
    </w:p>
    <w:p w14:paraId="2A3F53DE" w14:textId="77777777" w:rsidR="00C3341B" w:rsidRPr="00C3341B" w:rsidRDefault="00C3341B" w:rsidP="00C3341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Harmonogram czynności w postępowaniu rekrutacyjnym oraz postępowaniu uzupełniającym do klas sportowych w roku szkolnym 2021/2022:</w:t>
      </w:r>
    </w:p>
    <w:p w14:paraId="5A812977" w14:textId="77777777" w:rsidR="00C3341B" w:rsidRPr="00C3341B" w:rsidRDefault="00C3341B" w:rsidP="00C3341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składanie wniosków o przyjęcie do oddziałów sportowych szkół podstawowych wraz z dokumentami potwierdzającymi spełnianie przez kandydata warunków lub kryteriów rekrutacyjnych:</w:t>
      </w:r>
    </w:p>
    <w:p w14:paraId="28208E74" w14:textId="77777777" w:rsidR="00C3341B" w:rsidRPr="00C3341B" w:rsidRDefault="00C3341B" w:rsidP="00C3341B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postępowanie rekrutacyjne 08.03.2021 – 26.03.2021</w:t>
      </w:r>
    </w:p>
    <w:p w14:paraId="0405B1EA" w14:textId="77777777" w:rsidR="00C3341B" w:rsidRPr="00C3341B" w:rsidRDefault="00C3341B" w:rsidP="00C3341B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postępowanie uzupełniające 17.05.2021 – 19.05.2021</w:t>
      </w:r>
    </w:p>
    <w:p w14:paraId="69871334" w14:textId="77777777" w:rsidR="00C3341B" w:rsidRPr="00C3341B" w:rsidRDefault="00C3341B" w:rsidP="00C3341B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przeprowadzenie odpowiednio prób sprawności fizycznej:</w:t>
      </w:r>
    </w:p>
    <w:p w14:paraId="7DF8B0BE" w14:textId="77777777" w:rsidR="00C3341B" w:rsidRPr="00C3341B" w:rsidRDefault="00C3341B" w:rsidP="00C3341B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postępowanie rekrutacyjne 29.03.2021 – 31.03.2021</w:t>
      </w:r>
    </w:p>
    <w:p w14:paraId="48A156B8" w14:textId="77777777" w:rsidR="00C3341B" w:rsidRPr="00C3341B" w:rsidRDefault="00C3341B" w:rsidP="00C3341B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postępowanie uzupełniające 17.05.2021 – 19.05.2021</w:t>
      </w:r>
    </w:p>
    <w:p w14:paraId="7088A7AF" w14:textId="77777777" w:rsidR="00C3341B" w:rsidRPr="00C3341B" w:rsidRDefault="00C3341B" w:rsidP="00C3341B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podanie do publicznej widomości przez komisję rekrutacyjną list kandydatów, którzy uzyskali pozytywne wyniki prób sprawności fizycznej:</w:t>
      </w:r>
    </w:p>
    <w:p w14:paraId="4595D26B" w14:textId="77777777" w:rsidR="00C3341B" w:rsidRPr="00C3341B" w:rsidRDefault="00C3341B" w:rsidP="00C3341B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postępowanie rekrutacyjne 07.04.2021</w:t>
      </w:r>
    </w:p>
    <w:p w14:paraId="1FB637CD" w14:textId="77777777" w:rsidR="00C3341B" w:rsidRPr="00C3341B" w:rsidRDefault="00C3341B" w:rsidP="00C3341B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postępowanie uzupełniające 21.05.2021</w:t>
      </w:r>
    </w:p>
    <w:p w14:paraId="2C8780A6" w14:textId="77777777" w:rsidR="00C3341B" w:rsidRPr="00C3341B" w:rsidRDefault="00C3341B" w:rsidP="00C3341B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t>W przypadku zmian osobowych na liście uczniów zakwalifikowanych do klasy sportowej przed rozpoczęciem nauki lub w trakcie roku szkolnego do klasy kwalifikuje się ucznia w kolejności na liście kandydatów zakwalifikowanych rezerwowych.</w:t>
      </w:r>
    </w:p>
    <w:p w14:paraId="655F3D97" w14:textId="77777777" w:rsidR="00C3341B" w:rsidRPr="00C3341B" w:rsidRDefault="00C3341B" w:rsidP="00C3341B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Ostatecznym warunkiem rozpoczęcia przez ucznia nauki w klasie sportowej jest zaświadczenie lekarskie o braku przeciwwskazań.</w:t>
      </w:r>
    </w:p>
    <w:p w14:paraId="11CAA92B" w14:textId="77777777" w:rsidR="00C3341B" w:rsidRPr="00C3341B" w:rsidRDefault="00C3341B" w:rsidP="00C3341B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Dyrektor szkoły może przenieść ucznia z klasy sportowej do ogólnodostępnej z przyczyn wychowawczych oraz w sytuacjach, gdy na podstawie opinii lekarza lub nauczyciela wychowania fizycznego uczeń nie kwalifikuje się do dalszego szkolenia sportowego.</w:t>
      </w:r>
    </w:p>
    <w:p w14:paraId="26C88BE6" w14:textId="77777777" w:rsidR="00C3341B" w:rsidRPr="00C3341B" w:rsidRDefault="00C3341B" w:rsidP="00C3341B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341B">
        <w:rPr>
          <w:rFonts w:ascii="Arial" w:eastAsia="Times New Roman" w:hAnsi="Arial" w:cs="Times New Roman"/>
          <w:sz w:val="24"/>
          <w:szCs w:val="24"/>
          <w:lang w:eastAsia="pl-PL"/>
        </w:rPr>
        <w:t>Inne sprawy, których powyższy regulamin nie obejmuje, rozstrzyga dyrektor szkoły.</w:t>
      </w:r>
    </w:p>
    <w:p w14:paraId="482DB336" w14:textId="77777777" w:rsidR="00C3341B" w:rsidRPr="00C3341B" w:rsidRDefault="00C3341B"/>
    <w:sectPr w:rsidR="00C3341B" w:rsidRPr="00C3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442"/>
    <w:multiLevelType w:val="multilevel"/>
    <w:tmpl w:val="0AC4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FE2D08"/>
    <w:multiLevelType w:val="multilevel"/>
    <w:tmpl w:val="699E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B0BBF"/>
    <w:multiLevelType w:val="multilevel"/>
    <w:tmpl w:val="B886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C33D3"/>
    <w:multiLevelType w:val="multilevel"/>
    <w:tmpl w:val="C24C7B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5B5DD6"/>
    <w:multiLevelType w:val="multilevel"/>
    <w:tmpl w:val="26E8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4C3432"/>
    <w:multiLevelType w:val="multilevel"/>
    <w:tmpl w:val="1E30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1157D3"/>
    <w:multiLevelType w:val="multilevel"/>
    <w:tmpl w:val="2484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1B46AC"/>
    <w:multiLevelType w:val="multilevel"/>
    <w:tmpl w:val="0E2E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1B"/>
    <w:rsid w:val="00C3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417F"/>
  <w15:chartTrackingRefBased/>
  <w15:docId w15:val="{3584C6AC-42FC-4B40-AAB7-3ABE889C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5.pila.pl/SP5/wp-admin/post.php?post=22066&amp;action=edit&amp;classic-editor" TargetMode="External"/><Relationship Id="rId5" Type="http://schemas.openxmlformats.org/officeDocument/2006/relationships/hyperlink" Target="http://sp5.pila.pl/SP5/2021/03/11/regulamin-naboru-do-klasy-sportow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Bruzda</dc:creator>
  <cp:keywords/>
  <dc:description/>
  <cp:lastModifiedBy>Krzysztof Bruzda</cp:lastModifiedBy>
  <cp:revision>1</cp:revision>
  <dcterms:created xsi:type="dcterms:W3CDTF">2021-05-07T13:14:00Z</dcterms:created>
  <dcterms:modified xsi:type="dcterms:W3CDTF">2021-05-07T13:16:00Z</dcterms:modified>
</cp:coreProperties>
</file>