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4A" w:rsidRDefault="00840F4A" w:rsidP="00840F4A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załącznik nr 1 </w:t>
      </w:r>
    </w:p>
    <w:p w:rsidR="00840F4A" w:rsidRDefault="00840F4A" w:rsidP="00840F4A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:rsidR="00840F4A" w:rsidRDefault="00840F4A" w:rsidP="00840F4A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Zasady organizacji pacy szkoły i PROCEDURY BEZPIECZEŃSTWA </w:t>
      </w:r>
    </w:p>
    <w:p w:rsidR="00840F4A" w:rsidRDefault="00840F4A" w:rsidP="00840F4A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:rsidR="00840F4A" w:rsidRDefault="00840F4A" w:rsidP="00840F4A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 SZKOŁY PODSTAWOWEJ NR 5 IM. DZIECI POLSKICH W PILE</w:t>
      </w:r>
    </w:p>
    <w:p w:rsidR="00840F4A" w:rsidRDefault="00B71100" w:rsidP="00840F4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 dnia 18 stycznia</w:t>
      </w:r>
      <w:r w:rsidR="00840F4A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40F4A">
        <w:rPr>
          <w:rFonts w:ascii="Times New Roman" w:hAnsi="Times New Roman" w:cs="Times New Roman"/>
          <w:b/>
          <w:i/>
          <w:sz w:val="24"/>
          <w:szCs w:val="24"/>
        </w:rPr>
        <w:t xml:space="preserve"> r. </w:t>
      </w:r>
    </w:p>
    <w:p w:rsidR="00840F4A" w:rsidRDefault="00840F4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840F4A" w:rsidRDefault="00840F4A" w:rsidP="00840F4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5 im. Dzieci Polskich w Pile</w:t>
      </w:r>
      <w:r>
        <w:rPr>
          <w:rFonts w:ascii="Times New Roman" w:hAnsi="Times New Roman"/>
          <w:sz w:val="24"/>
          <w:szCs w:val="24"/>
        </w:rPr>
        <w:t xml:space="preserve"> wznawia funkcjonowanie</w:t>
      </w:r>
      <w:r w:rsidR="00756DDD">
        <w:rPr>
          <w:rFonts w:ascii="Times New Roman" w:hAnsi="Times New Roman"/>
          <w:sz w:val="24"/>
          <w:szCs w:val="24"/>
        </w:rPr>
        <w:t xml:space="preserve"> stacjonarne</w:t>
      </w:r>
      <w:r w:rsidR="00B71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 uwzględnieniem wytycznych</w:t>
      </w:r>
      <w:r w:rsidR="00D30DC7">
        <w:rPr>
          <w:rFonts w:ascii="Times New Roman" w:hAnsi="Times New Roman"/>
          <w:sz w:val="24"/>
          <w:szCs w:val="24"/>
        </w:rPr>
        <w:t xml:space="preserve"> i zaleceń</w:t>
      </w:r>
      <w:r>
        <w:rPr>
          <w:rFonts w:ascii="Times New Roman" w:hAnsi="Times New Roman"/>
          <w:sz w:val="24"/>
          <w:szCs w:val="24"/>
        </w:rPr>
        <w:t xml:space="preserve"> Głównego Inspektora</w:t>
      </w:r>
      <w:r w:rsidR="00D30DC7">
        <w:rPr>
          <w:rFonts w:ascii="Times New Roman" w:hAnsi="Times New Roman"/>
          <w:sz w:val="24"/>
          <w:szCs w:val="24"/>
        </w:rPr>
        <w:t xml:space="preserve"> Sanitarnego, Ministra Zdrowia</w:t>
      </w:r>
      <w:r>
        <w:rPr>
          <w:rFonts w:ascii="Times New Roman" w:hAnsi="Times New Roman"/>
          <w:sz w:val="24"/>
          <w:szCs w:val="24"/>
        </w:rPr>
        <w:t xml:space="preserve">, Ministerstwa Edukacji </w:t>
      </w:r>
      <w:r w:rsidR="00756DDD">
        <w:rPr>
          <w:rFonts w:ascii="Times New Roman" w:hAnsi="Times New Roman"/>
          <w:sz w:val="24"/>
          <w:szCs w:val="24"/>
        </w:rPr>
        <w:t>i Nauki</w:t>
      </w:r>
      <w:r w:rsidR="00D30DC7">
        <w:rPr>
          <w:rFonts w:ascii="Times New Roman" w:hAnsi="Times New Roman"/>
          <w:sz w:val="24"/>
          <w:szCs w:val="24"/>
        </w:rPr>
        <w:t xml:space="preserve"> i wytycznych Prezydenta Miasta Piły.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szkoły:</w:t>
      </w:r>
    </w:p>
    <w:p w:rsidR="00840F4A" w:rsidRDefault="00840F4A" w:rsidP="00840F4A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840F4A" w:rsidRDefault="00840F4A" w:rsidP="00840F4A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840F4A" w:rsidRDefault="00840F4A" w:rsidP="00840F4A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840F4A" w:rsidRDefault="00840F4A" w:rsidP="00840F4A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w razie konieczności mogą przebywać tylko na parterze w holu szkoły z zachowaniem dystansu społecznego; w pozostałych częściach budynku tylko za zgodą dyrektora szkoły.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nie mogą wchodzić osoby, które są chore, przebywają na kwarantannie lub </w:t>
      </w:r>
    </w:p>
    <w:p w:rsidR="00840F4A" w:rsidRDefault="00840F4A" w:rsidP="00840F4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izolacji.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</w:t>
      </w:r>
      <w:r w:rsidR="00756DDD">
        <w:rPr>
          <w:rFonts w:ascii="Times New Roman" w:hAnsi="Times New Roman"/>
          <w:sz w:val="24"/>
          <w:szCs w:val="24"/>
        </w:rPr>
        <w:t xml:space="preserve"> każdy dorosły  powinien</w:t>
      </w:r>
      <w:r>
        <w:rPr>
          <w:rFonts w:ascii="Times New Roman" w:hAnsi="Times New Roman"/>
          <w:sz w:val="24"/>
          <w:szCs w:val="24"/>
        </w:rPr>
        <w:t xml:space="preserve"> bezwzględnie skorzystać z płynu do dezynfekcji rąk.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szkoły nie można korzystać z dystrybutora wody pitnej.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Termometry do pomiaru temperatury znajdują się w sekretariacie, w świetlicy oraz </w:t>
      </w:r>
    </w:p>
    <w:p w:rsidR="00840F4A" w:rsidRDefault="00840F4A" w:rsidP="00840F4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pielęgniarki szkolnej. 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</w:t>
      </w:r>
    </w:p>
    <w:p w:rsidR="00840F4A" w:rsidRDefault="00840F4A" w:rsidP="00840F4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ostrożności, należy wyrzucać do pojemnika-kosza wyposażonego w worek.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Sale, w których odbywają się zajęcia są porządkowane i dezynfe</w:t>
      </w:r>
      <w:r w:rsidR="00756DDD">
        <w:rPr>
          <w:rFonts w:ascii="Times New Roman" w:hAnsi="Times New Roman"/>
          <w:sz w:val="24"/>
          <w:szCs w:val="24"/>
        </w:rPr>
        <w:t>kowane co najmniej raz dziennie oraz przed przyjściem nowej grupy dzieci.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oddział ma zajęcia w wyznaczonej, tej samej sali lekcyjnej, z wyjątkiem informatyki, chemii oraz wychowania fizycznego. </w:t>
      </w:r>
      <w:r>
        <w:rPr>
          <w:rFonts w:ascii="Times New Roman" w:hAnsi="Times New Roman"/>
        </w:rPr>
        <w:t>W miarę możliwości, każde dziecko korzysta, z tej samej ławki w czasie każdej lekcji.</w:t>
      </w:r>
    </w:p>
    <w:p w:rsidR="00840F4A" w:rsidRDefault="00840F4A" w:rsidP="00840F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Szafki szkolne w miarę możliwości uczniowie otrzymują w miejscu najbliższym od wyznaczonej sali lekcyjnej.</w:t>
      </w:r>
    </w:p>
    <w:p w:rsidR="00840F4A" w:rsidRDefault="00840F4A" w:rsidP="00840F4A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pedagogiczne, zebrania czy spotkania dla nauczycieli odbywają się w dużych pomieszczeniach lub zdalnie.</w:t>
      </w:r>
    </w:p>
    <w:p w:rsidR="00840F4A" w:rsidRDefault="00840F4A" w:rsidP="00840F4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840F4A" w:rsidRDefault="00840F4A" w:rsidP="00840F4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</w:p>
    <w:p w:rsidR="00840F4A" w:rsidRDefault="00840F4A" w:rsidP="00840F4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warunkach domowych.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dzieci i uczniowie przychodzą (są przyprowadzani) o wyznaczonych godzinach i opuszczają ją niezwłocznie po zakończonych zajęciach.</w:t>
      </w:r>
    </w:p>
    <w:p w:rsidR="000F7D7D" w:rsidRDefault="000F7D7D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boiska i placu zabaw w czasie trwania zajęć przedszkolnych i szkolnych mogą przebywać tylko dzieci i uczniowie szkoły pod opieką pracowników.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odprowadzający dzieci zostawiają je w holu, gdzie dozoruje pracownik obsługi a w czasie przerw nauczyciel.  W razie konieczności opiekunowie mogą wchodzić do przestrzeni wspólnej szkoły tj. holu na parterze przy wejściu głównym do budynku, zachowując zasady:</w:t>
      </w:r>
    </w:p>
    <w:p w:rsidR="00840F4A" w:rsidRDefault="00840F4A" w:rsidP="00840F4A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opiekun z dzieckiem/dziećmi,</w:t>
      </w:r>
    </w:p>
    <w:p w:rsidR="00840F4A" w:rsidRDefault="00840F4A" w:rsidP="00840F4A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840F4A" w:rsidRDefault="00840F4A" w:rsidP="00840F4A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840F4A" w:rsidRDefault="00840F4A" w:rsidP="00840F4A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</w:t>
      </w:r>
    </w:p>
    <w:p w:rsidR="00840F4A" w:rsidRDefault="00840F4A" w:rsidP="00840F4A">
      <w:pPr>
        <w:pStyle w:val="Akapitzlist"/>
        <w:spacing w:after="0" w:line="276" w:lineRule="auto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bezpieczeństwem zdrowotnym obywateli (m.in. stosować środki ochronne: osłona ust i nosa, rękawiczki jednorazowe lub dezynfekcja rąk). </w:t>
      </w:r>
    </w:p>
    <w:p w:rsidR="00840F4A" w:rsidRDefault="00840F4A" w:rsidP="00840F4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wymienionych zasad nadzorować będą wyznaczeni pracownicy szkoły.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natychmiastowego  uaktualnienia danych.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</w:t>
      </w:r>
    </w:p>
    <w:p w:rsidR="00840F4A" w:rsidRDefault="00840F4A" w:rsidP="00840F4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</w:p>
    <w:p w:rsidR="00840F4A" w:rsidRDefault="00840F4A" w:rsidP="00840F4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szczególności z niepełnosprawnościami. W takich przypadkach należy dopilnować, aby dzieci nie udostępniały swoich zabawek innym, natomiast opiekunowie dziecka powinni zadbać o regularne czyszczenie (pranie lub dezynfekcję) zabawek i innych rzeczy. 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</w:t>
      </w:r>
      <w:r w:rsidR="00756DDD">
        <w:rPr>
          <w:rFonts w:ascii="Times New Roman" w:hAnsi="Times New Roman"/>
          <w:sz w:val="24"/>
          <w:szCs w:val="24"/>
        </w:rPr>
        <w:t>, w  taki sposób aby zapewnić pobyt w stałych grupach i w miarę mozliwości pod opieką tego samego wychowawcy</w:t>
      </w:r>
      <w:r>
        <w:rPr>
          <w:rFonts w:ascii="Times New Roman" w:hAnsi="Times New Roman"/>
          <w:sz w:val="24"/>
          <w:szCs w:val="24"/>
        </w:rPr>
        <w:t xml:space="preserve"> – szczegółowe zasady organizacji pracy świetlicy opisuje Regulamin Świetlicy.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 muszą liczyć się z wydłużeniem czasu oddania i odbierania dziecka ze szkoły, ze względu na stosowane procedury.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zajęć pozalekcyjnych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 w szkole odbywa się zgodnie z potrzebami uczniów </w:t>
      </w:r>
    </w:p>
    <w:p w:rsidR="00840F4A" w:rsidRDefault="00840F4A" w:rsidP="00840F4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w porozumieniu z rodzicami/opiekunami dziecka z uwzględnieniem </w:t>
      </w:r>
      <w:r w:rsidR="00B97CCD">
        <w:rPr>
          <w:rFonts w:ascii="Times New Roman" w:eastAsia="Times New Roman" w:hAnsi="Times New Roman"/>
          <w:sz w:val="24"/>
          <w:szCs w:val="24"/>
          <w:lang w:eastAsia="pl-PL"/>
        </w:rPr>
        <w:t>aktualnych przepisów prawa. Grupy z tego samego oddziału oraz indywidualne zajęcia odbywają się na terenie szkoły, a grupy mieszane w sposób zdalny.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Przerwy dla uczniów oraz dyżury nauczycielskie podczas przerw zoganizowane są tak</w:t>
      </w:r>
      <w:r w:rsidR="00B97CC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by ograniczyć w miarę możliwości gromadzenie się dużych gru</w:t>
      </w:r>
      <w:r w:rsidR="00756DDD">
        <w:rPr>
          <w:rFonts w:ascii="Times New Roman" w:eastAsia="Times New Roman" w:hAnsi="Times New Roman"/>
          <w:sz w:val="24"/>
          <w:szCs w:val="24"/>
          <w:lang w:eastAsia="pl-PL"/>
        </w:rPr>
        <w:t>p dzieci w miejscach wspólnych oraz aby nie łączyczyły się dzieci z różnych grup klasowych.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756DDD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 się by uczniowie spędzając przerwę na terenie budynku przebywali przy swoich salach. </w:t>
      </w:r>
    </w:p>
    <w:p w:rsidR="00840F4A" w:rsidRDefault="00756DDD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0F4A">
        <w:rPr>
          <w:rFonts w:ascii="Times New Roman" w:hAnsi="Times New Roman"/>
          <w:sz w:val="24"/>
          <w:szCs w:val="24"/>
        </w:rPr>
        <w:t>czniowie w częściach wspólnych s</w:t>
      </w:r>
      <w:r>
        <w:rPr>
          <w:rFonts w:ascii="Times New Roman" w:hAnsi="Times New Roman"/>
          <w:sz w:val="24"/>
          <w:szCs w:val="24"/>
        </w:rPr>
        <w:t>zkoły podczas przerwy korzystają</w:t>
      </w:r>
      <w:r w:rsidR="00840F4A">
        <w:rPr>
          <w:rFonts w:ascii="Times New Roman" w:hAnsi="Times New Roman"/>
          <w:sz w:val="24"/>
          <w:szCs w:val="24"/>
        </w:rPr>
        <w:t xml:space="preserve"> z osłony ust i nosa (maseczki lub przyłbicy).</w:t>
      </w:r>
      <w:r w:rsidR="00D30DC7">
        <w:rPr>
          <w:rFonts w:ascii="Times New Roman" w:hAnsi="Times New Roman"/>
          <w:sz w:val="24"/>
          <w:szCs w:val="24"/>
        </w:rPr>
        <w:t xml:space="preserve"> Podczas trwania lekcji/zajęć uczniowie mogą zdjąć osłonę ust i nosa.</w:t>
      </w:r>
    </w:p>
    <w:p w:rsidR="00840F4A" w:rsidRDefault="00840F4A" w:rsidP="00840F4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Nauczyciele sprawują dyżury zgodnie z obowiązującym Regulaminem Dyżurów Nauczycielskich wg harmonogramu, który jest dostosowany do potrzeb organizacji pracy szkoły i procedur bezpieczeństwa wiązanych z COVID -19.</w:t>
      </w:r>
    </w:p>
    <w:p w:rsidR="00840F4A" w:rsidRPr="008D26AA" w:rsidRDefault="00756DDD" w:rsidP="008D26A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Zebrania</w:t>
      </w:r>
      <w:r w:rsidR="00840F4A">
        <w:rPr>
          <w:rFonts w:ascii="Times New Roman" w:eastAsia="Times New Roman" w:hAnsi="Times New Roman"/>
          <w:sz w:val="24"/>
          <w:szCs w:val="24"/>
          <w:lang w:eastAsia="pl-PL"/>
        </w:rPr>
        <w:t xml:space="preserve">  dla rodziców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kontakty rodziców z nauczycielami</w:t>
      </w:r>
      <w:r w:rsidR="00840F4A">
        <w:rPr>
          <w:rFonts w:ascii="Times New Roman" w:eastAsia="Times New Roman" w:hAnsi="Times New Roman"/>
          <w:sz w:val="24"/>
          <w:szCs w:val="24"/>
          <w:lang w:eastAsia="pl-PL"/>
        </w:rPr>
        <w:t xml:space="preserve"> odbywają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on-line za pomocą aplikacji Teams i/lub poprzez kontakty telefoniczne, mailowe oraz dziennik elektroniczny.</w:t>
      </w:r>
      <w:r w:rsidR="00B97CCD">
        <w:rPr>
          <w:rFonts w:ascii="Times New Roman" w:eastAsia="Times New Roman" w:hAnsi="Times New Roman"/>
          <w:sz w:val="24"/>
          <w:szCs w:val="24"/>
          <w:lang w:eastAsia="pl-PL"/>
        </w:rPr>
        <w:t xml:space="preserve"> Terminy spotkań oraz szczegóły ustalają wychowawcy.</w:t>
      </w:r>
    </w:p>
    <w:p w:rsidR="008D26AA" w:rsidRDefault="008D26A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A" w:rsidRDefault="00840F4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840F4A" w:rsidRDefault="00840F4A" w:rsidP="00840F4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840F4A" w:rsidRPr="00B97CCD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CCD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</w:p>
    <w:p w:rsidR="00840F4A" w:rsidRPr="00B97CCD" w:rsidRDefault="00840F4A" w:rsidP="00840F4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CCD"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840F4A" w:rsidRPr="00B97CCD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CCD">
        <w:rPr>
          <w:rFonts w:ascii="Times New Roman" w:hAnsi="Times New Roman"/>
          <w:sz w:val="24"/>
          <w:szCs w:val="24"/>
        </w:rPr>
        <w:t>Pracownicy zostaną zaopatrzeni w środki ochrony osobistej.</w:t>
      </w:r>
    </w:p>
    <w:p w:rsidR="00D30DC7" w:rsidRPr="00B97CCD" w:rsidRDefault="00840F4A" w:rsidP="00D30DC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CCD">
        <w:rPr>
          <w:rFonts w:ascii="Times New Roman" w:hAnsi="Times New Roman"/>
          <w:sz w:val="24"/>
          <w:szCs w:val="24"/>
        </w:rPr>
        <w:t>Maseczki winny być używane w kontaktach z rodzicami z zachowaniem dystansu, odległości oraz w k</w:t>
      </w:r>
      <w:r w:rsidR="00D30DC7" w:rsidRPr="00B97CCD">
        <w:rPr>
          <w:rFonts w:ascii="Times New Roman" w:hAnsi="Times New Roman"/>
          <w:sz w:val="24"/>
          <w:szCs w:val="24"/>
        </w:rPr>
        <w:t>ontaktach z osobami z zewnątrz.</w:t>
      </w:r>
    </w:p>
    <w:p w:rsidR="00D30DC7" w:rsidRPr="00B97CCD" w:rsidRDefault="00D30DC7" w:rsidP="00D30DC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CCD">
        <w:rPr>
          <w:rFonts w:ascii="Times New Roman" w:hAnsi="Times New Roman"/>
          <w:sz w:val="24"/>
          <w:szCs w:val="24"/>
        </w:rPr>
        <w:t>P</w:t>
      </w:r>
      <w:r w:rsidR="00840F4A" w:rsidRPr="00B97CCD">
        <w:rPr>
          <w:rFonts w:ascii="Times New Roman" w:hAnsi="Times New Roman"/>
          <w:sz w:val="24"/>
          <w:szCs w:val="24"/>
        </w:rPr>
        <w:t>odczas wykonywania czy</w:t>
      </w:r>
      <w:r w:rsidR="007D3208" w:rsidRPr="00B97CCD">
        <w:rPr>
          <w:rFonts w:ascii="Times New Roman" w:hAnsi="Times New Roman"/>
          <w:sz w:val="24"/>
          <w:szCs w:val="24"/>
        </w:rPr>
        <w:t xml:space="preserve">nności służbowych, </w:t>
      </w:r>
      <w:r w:rsidR="00840F4A" w:rsidRPr="00B97CCD">
        <w:rPr>
          <w:rFonts w:ascii="Times New Roman" w:hAnsi="Times New Roman"/>
          <w:sz w:val="24"/>
          <w:szCs w:val="24"/>
        </w:rPr>
        <w:t>bez kontaktu z</w:t>
      </w:r>
      <w:r w:rsidRPr="00B97CCD">
        <w:rPr>
          <w:rFonts w:ascii="Times New Roman" w:hAnsi="Times New Roman"/>
          <w:sz w:val="24"/>
          <w:szCs w:val="24"/>
        </w:rPr>
        <w:t xml:space="preserve"> innymi  osobami,  maseczkę można zdjąć.</w:t>
      </w:r>
    </w:p>
    <w:p w:rsidR="00840F4A" w:rsidRPr="00B97CCD" w:rsidRDefault="00D30DC7" w:rsidP="00D30DC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7CCD">
        <w:rPr>
          <w:rFonts w:ascii="Times New Roman" w:hAnsi="Times New Roman"/>
          <w:sz w:val="24"/>
          <w:szCs w:val="24"/>
        </w:rPr>
        <w:lastRenderedPageBreak/>
        <w:t>Przy bliskich kontaktach z uczniami i innymi dorosłymi obowiązuje  zakrywanie</w:t>
      </w:r>
      <w:r w:rsidR="00840F4A" w:rsidRPr="00B97CCD">
        <w:rPr>
          <w:rFonts w:ascii="Times New Roman" w:hAnsi="Times New Roman"/>
          <w:sz w:val="24"/>
          <w:szCs w:val="24"/>
        </w:rPr>
        <w:t xml:space="preserve"> ust i nosa. 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</w:t>
      </w:r>
    </w:p>
    <w:p w:rsidR="00840F4A" w:rsidRDefault="00840F4A" w:rsidP="00840F4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inne należy dezynfekować zgodnie z zaleceniem producenta, masecz</w:t>
      </w:r>
      <w:r w:rsidR="00D30DC7">
        <w:rPr>
          <w:rFonts w:ascii="Times New Roman" w:hAnsi="Times New Roman"/>
          <w:sz w:val="24"/>
          <w:szCs w:val="24"/>
        </w:rPr>
        <w:t xml:space="preserve">ki wielokrotnego użytku należy </w:t>
      </w:r>
      <w:r>
        <w:rPr>
          <w:rFonts w:ascii="Times New Roman" w:hAnsi="Times New Roman"/>
          <w:sz w:val="24"/>
          <w:szCs w:val="24"/>
        </w:rPr>
        <w:t>prać w tempera</w:t>
      </w:r>
      <w:r w:rsidR="00D30DC7">
        <w:rPr>
          <w:rFonts w:ascii="Times New Roman" w:hAnsi="Times New Roman"/>
          <w:sz w:val="24"/>
          <w:szCs w:val="24"/>
        </w:rPr>
        <w:t xml:space="preserve">turze co najmniej 60 stopni i </w:t>
      </w:r>
      <w:r>
        <w:rPr>
          <w:rFonts w:ascii="Times New Roman" w:hAnsi="Times New Roman"/>
          <w:sz w:val="24"/>
          <w:szCs w:val="24"/>
        </w:rPr>
        <w:t xml:space="preserve">prasować. 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</w:p>
    <w:p w:rsidR="00840F4A" w:rsidRDefault="00840F4A" w:rsidP="00840F4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</w:p>
    <w:p w:rsidR="00840F4A" w:rsidRDefault="00840F4A" w:rsidP="00840F4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zakresie szerzenia się COVID-19.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kontakcie z podręcznikami, ćwiczeniami czy kartami pracy ucznia nauczyciel winien każdorazowo zdezynfekować ręce.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terenie  w tym wycieczki przedmiotowe można organizować  w miarę możliwości jednakże z zachowaniem zasad bezpieczeństwa związanych z COVID-19. Należy się ograniczać tylko do tych, które nie wymagają kontaktu z osobami obcymi czy przebywania w placówkach, instytucjach , miejscach publicznych.</w:t>
      </w:r>
    </w:p>
    <w:p w:rsidR="00840F4A" w:rsidRDefault="00840F4A" w:rsidP="00840F4A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Ogranicza się realizację zajęć przy udziale osób trzecich, np. przedstawicieli organizacji pozarządowych czy instytucji.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kończonej lekcji każdy nauczyciel zobowiązany jest do zadbania o pozostawienia otwartych okien w sali w celu wietrzenia podczas przerw.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wystąpienia niepokojących objawów nauczyciel lub inny wyznaczony pracownik szkoły może zmierzyć uczniowi temperaturę.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Sale świetlicowe należy wietrzyć (nie rzadziej, niż co godzinę w trakcie przebywania dzieci w świetlicy), w tym w szczególności przed przyjęciem wychowanków oraz po przeprowadzeniu dezynfekcji. 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dezynfekcyjnych.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się:</w:t>
      </w:r>
    </w:p>
    <w:p w:rsidR="00840F4A" w:rsidRDefault="00840F4A" w:rsidP="00840F4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840F4A" w:rsidRDefault="00840F4A" w:rsidP="00840F4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 powierzchni dotykowych: poręcze, klamki, wyłączniki – raz dziennie oraz w razie potrzeby,</w:t>
      </w:r>
    </w:p>
    <w:p w:rsidR="00840F4A" w:rsidRDefault="00840F4A" w:rsidP="00840F4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dezynfekcję sprzętu i powierzchni płaskich w tym blatów, poręczy krzeseł, sprzętu w pracowni komputerowej, ławeczek w szatnich sportowych- przynajmniej raz dziennie oraz w razie potrzeby, </w:t>
      </w:r>
    </w:p>
    <w:p w:rsidR="00840F4A" w:rsidRDefault="00840F4A" w:rsidP="00840F4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 toalet – 2 razy dziennie całościowo, doraźnie po każdej przerwie oraz w razie potrzeby,</w:t>
      </w:r>
    </w:p>
    <w:p w:rsidR="00840F4A" w:rsidRDefault="00840F4A" w:rsidP="00840F4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840F4A" w:rsidRDefault="00840F4A" w:rsidP="00840F4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840F4A" w:rsidRPr="00840F4A" w:rsidRDefault="00756DDD" w:rsidP="00840F4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840F4A">
        <w:rPr>
          <w:rFonts w:ascii="Times New Roman" w:hAnsi="Times New Roman"/>
          <w:sz w:val="24"/>
          <w:szCs w:val="24"/>
        </w:rPr>
        <w:t xml:space="preserve">onitorowanie </w:t>
      </w:r>
      <w:r>
        <w:rPr>
          <w:rFonts w:ascii="Times New Roman" w:hAnsi="Times New Roman"/>
          <w:sz w:val="24"/>
          <w:szCs w:val="24"/>
        </w:rPr>
        <w:t>osób wchodzących do szkoły i</w:t>
      </w:r>
      <w:r w:rsidR="00840F4A">
        <w:rPr>
          <w:rFonts w:ascii="Times New Roman" w:hAnsi="Times New Roman"/>
          <w:sz w:val="24"/>
          <w:szCs w:val="24"/>
        </w:rPr>
        <w:t xml:space="preserve"> przestrzeganie przez wchodzących obowiązujących procedur bezpieczeństwa</w:t>
      </w:r>
      <w:r>
        <w:rPr>
          <w:rFonts w:ascii="Times New Roman" w:hAnsi="Times New Roman"/>
          <w:sz w:val="24"/>
          <w:szCs w:val="24"/>
        </w:rPr>
        <w:t>,</w:t>
      </w:r>
    </w:p>
    <w:p w:rsidR="00840F4A" w:rsidRDefault="00840F4A" w:rsidP="00840F4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oraz bieżące ich uzupełnianie, </w:t>
      </w:r>
    </w:p>
    <w:p w:rsidR="00840F4A" w:rsidRDefault="00840F4A" w:rsidP="00840F4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</w:p>
    <w:p w:rsidR="00840F4A" w:rsidRDefault="00840F4A" w:rsidP="00840F4A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dezynfekowanie, </w:t>
      </w:r>
    </w:p>
    <w:p w:rsidR="00840F4A" w:rsidRDefault="00840F4A" w:rsidP="00840F4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</w:p>
    <w:p w:rsidR="00840F4A" w:rsidRDefault="00840F4A" w:rsidP="008D26AA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dezynfekcja.</w:t>
      </w:r>
    </w:p>
    <w:p w:rsidR="008D26AA" w:rsidRPr="008D26AA" w:rsidRDefault="008D26AA" w:rsidP="008D26AA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40F4A" w:rsidRDefault="00840F4A" w:rsidP="00840F4A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840F4A" w:rsidRDefault="00840F4A" w:rsidP="00840F4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840F4A" w:rsidRDefault="00840F4A" w:rsidP="00840F4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na stronie internetowej szkoły oraz na drzwiach biblioteki.</w:t>
      </w:r>
    </w:p>
    <w:p w:rsidR="00840F4A" w:rsidRDefault="00840F4A" w:rsidP="00840F4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840F4A" w:rsidRDefault="00840F4A" w:rsidP="00840F4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840F4A" w:rsidRDefault="00840F4A" w:rsidP="00840F4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czytelni będzie się odbywać w ograniczonym zakresie – zasady określone w regulaminie biblioteki.</w:t>
      </w:r>
    </w:p>
    <w:p w:rsidR="00840F4A" w:rsidRDefault="00840F4A" w:rsidP="00840F4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840F4A" w:rsidRDefault="00840F4A" w:rsidP="00840F4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przyjęciu książek od czytelnika należy każdorazowo zdezynfekować ręce i zdezynfekować blat, na którym leżały książki.</w:t>
      </w:r>
    </w:p>
    <w:p w:rsidR="008D26AA" w:rsidRPr="008D26AA" w:rsidRDefault="00840F4A" w:rsidP="008D26A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Przyjęte książki należy odłożyć na okres minimum 2 dni do skrzyni, pudła, torby lub na wydzielone półki, oznaczone datą zwrotu, odizolowane od innych egzemplarzy. </w:t>
      </w:r>
    </w:p>
    <w:p w:rsidR="008D26AA" w:rsidRDefault="008D26AA" w:rsidP="008D26AA">
      <w:pPr>
        <w:spacing w:after="20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40F4A" w:rsidRDefault="00840F4A" w:rsidP="008D26AA">
      <w:pPr>
        <w:spacing w:after="20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840F4A" w:rsidRDefault="00840F4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840F4A" w:rsidRDefault="00840F4A" w:rsidP="00840F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Personel kuchenny musi przestrzegać zasad szczególnej ostrożności w zakresie zabezpieczenia epidemiologicznego:</w:t>
      </w:r>
    </w:p>
    <w:p w:rsidR="00840F4A" w:rsidRDefault="00840F4A" w:rsidP="00840F4A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ograniczyć kontakty z pracownikami szkoły oraz dziećmi,</w:t>
      </w:r>
    </w:p>
    <w:p w:rsidR="00840F4A" w:rsidRDefault="00840F4A" w:rsidP="00840F4A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zachować odległość stanowisk pracy min. 1,5 m,</w:t>
      </w:r>
    </w:p>
    <w:p w:rsidR="00840F4A" w:rsidRDefault="00840F4A" w:rsidP="00840F4A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stosować środki ochrony osobistej.</w:t>
      </w:r>
    </w:p>
    <w:p w:rsidR="00840F4A" w:rsidRDefault="00840F4A" w:rsidP="00840F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Szczególną uwagę należy zwracać na utrzymanie maksymalnej higieny. </w:t>
      </w:r>
    </w:p>
    <w:p w:rsidR="00840F4A" w:rsidRDefault="00840F4A" w:rsidP="00840F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840F4A" w:rsidRDefault="00840F4A" w:rsidP="00840F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Należy bezwzględnie dbać o czystość i dezynfekcję pomieszczeń kuchennych, myć </w:t>
      </w:r>
    </w:p>
    <w:p w:rsidR="00840F4A" w:rsidRDefault="00840F4A" w:rsidP="00840F4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 dezynfekować stanowiska pracy, opakowania produktów, sprzęt kuchenny. </w:t>
      </w:r>
    </w:p>
    <w:p w:rsidR="00840F4A" w:rsidRDefault="00840F4A" w:rsidP="00840F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Pracownicy kuchni w sposób szczególny muszą dbać o właściwą higienę rąk poprzez mycie i dezynfekcję, m.in.:</w:t>
      </w:r>
    </w:p>
    <w:p w:rsidR="00840F4A" w:rsidRDefault="00840F4A" w:rsidP="00840F4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 rozpoczęciem pracy,</w:t>
      </w:r>
    </w:p>
    <w:p w:rsidR="00840F4A" w:rsidRDefault="00840F4A" w:rsidP="00840F4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 kontaktem z żywnością, która jest przeznaczona do bezpośredniego spożycia,</w:t>
      </w:r>
    </w:p>
    <w:p w:rsidR="00840F4A" w:rsidRDefault="00840F4A" w:rsidP="00840F4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obróbce lub kontakcie z żywnością surową, nieprzetworzoną,</w:t>
      </w:r>
    </w:p>
    <w:p w:rsidR="00840F4A" w:rsidRDefault="00840F4A" w:rsidP="00840F4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zajmowaniu się odpadami, śmieciami,</w:t>
      </w:r>
    </w:p>
    <w:p w:rsidR="00840F4A" w:rsidRDefault="00840F4A" w:rsidP="00840F4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zakończeniu procedur czyszczenia, dezynfekcji,</w:t>
      </w:r>
    </w:p>
    <w:p w:rsidR="00840F4A" w:rsidRDefault="00840F4A" w:rsidP="00840F4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skorzystaniu z toalety,</w:t>
      </w:r>
    </w:p>
    <w:p w:rsidR="00840F4A" w:rsidRDefault="00840F4A" w:rsidP="00840F4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kaszlu, kichaniu, wydmuchiwaniu nosa,</w:t>
      </w:r>
    </w:p>
    <w:p w:rsidR="00840F4A" w:rsidRDefault="00840F4A" w:rsidP="00840F4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jedzeniu, piciu.</w:t>
      </w:r>
    </w:p>
    <w:p w:rsidR="00840F4A" w:rsidRDefault="00840F4A" w:rsidP="00840F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stołówce może przebywać tylko jedna grupa dzieci, przy czym uznaje się, że uczniowie spożywający posiłek w trakcie danej przerwy obiadowej stanowią grupę.</w:t>
      </w:r>
    </w:p>
    <w:p w:rsidR="00840F4A" w:rsidRDefault="00840F4A" w:rsidP="00840F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840F4A" w:rsidRDefault="00840F4A" w:rsidP="00840F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Przygotowane posiłki oraz sztućce należy wydawać przez okienko podawcze. Posiłki odbierają pojedynczo dzieci lub, jeśli jest taka potrzeba, nauczyciel opiekujący się grupą. </w:t>
      </w:r>
    </w:p>
    <w:p w:rsidR="00840F4A" w:rsidRDefault="00840F4A" w:rsidP="00840F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Naczynia po posiłkach są odnoszone pojedynczo przez uczniów do okienka „zwrot naczyń”, skąd są na bieżąco są odbierane do mycia przez wyznaczonego pracownika </w:t>
      </w:r>
      <w:r>
        <w:rPr>
          <w:rFonts w:ascii="Times New Roman" w:hAnsi="Times New Roman"/>
          <w:sz w:val="24"/>
          <w:szCs w:val="24"/>
        </w:rPr>
        <w:t>kuchni.</w:t>
      </w:r>
    </w:p>
    <w:p w:rsidR="00840F4A" w:rsidRDefault="00840F4A" w:rsidP="00840F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:rsidR="00D30DC7" w:rsidRDefault="00D30DC7" w:rsidP="00D30DC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0F4A" w:rsidRDefault="00840F4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840F4A" w:rsidRDefault="00840F4A" w:rsidP="00840F4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840F4A" w:rsidRDefault="00840F4A" w:rsidP="00840F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840F4A" w:rsidRDefault="00840F4A" w:rsidP="00840F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Przywożony towar – produkty spożywcze – muszą być opakowane i zabezpieczone przed uszkodzeniem.</w:t>
      </w:r>
    </w:p>
    <w:p w:rsidR="00840F4A" w:rsidRDefault="00840F4A" w:rsidP="00840F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840F4A" w:rsidRDefault="00840F4A" w:rsidP="00840F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Dostawcy nie mogą wchodzić na teren szkoły ani kontaktować się bezpośrednio </w:t>
      </w:r>
    </w:p>
    <w:p w:rsidR="007D3208" w:rsidRDefault="00840F4A" w:rsidP="007D3208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pracownikami; w razie potrzeby zalecany jest k</w:t>
      </w:r>
      <w:r w:rsidR="007D3208">
        <w:rPr>
          <w:rFonts w:ascii="Times New Roman" w:hAnsi="Times New Roman"/>
          <w:sz w:val="24"/>
          <w:szCs w:val="24"/>
        </w:rPr>
        <w:t>ontakt telefoniczny lub mailowy</w:t>
      </w:r>
    </w:p>
    <w:p w:rsidR="008D26AA" w:rsidRDefault="008D26AA" w:rsidP="007D3208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40F4A" w:rsidRPr="007D3208" w:rsidRDefault="00840F4A" w:rsidP="007D3208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7</w:t>
      </w:r>
    </w:p>
    <w:p w:rsidR="00840F4A" w:rsidRDefault="00840F4A" w:rsidP="00840F4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840F4A" w:rsidRDefault="00840F4A" w:rsidP="00840F4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840F4A" w:rsidRDefault="00840F4A" w:rsidP="00840F4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840F4A" w:rsidRDefault="00840F4A" w:rsidP="00840F4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szkoły.</w:t>
      </w:r>
    </w:p>
    <w:p w:rsidR="00840F4A" w:rsidRDefault="00840F4A" w:rsidP="00840F4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każdym z budynków szkoły jest wyznaczone pomieszczenie tzw. izolatorium, służące do odizolowania dziecka/ucznia, u którego zaobserwowano podczas pobytu w szkole oznaki chorobowe. Jest to gabinet pielęgniarki w każdym z budynków szkoły.</w:t>
      </w:r>
    </w:p>
    <w:p w:rsidR="00840F4A" w:rsidRDefault="00840F4A" w:rsidP="00840F4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840F4A" w:rsidRDefault="00840F4A" w:rsidP="00840F4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840F4A" w:rsidRDefault="00840F4A" w:rsidP="00840F4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rodziców dziecka, SANEPiD w Pile oraz organ prowadzący szkołę.</w:t>
      </w:r>
    </w:p>
    <w:p w:rsidR="00840F4A" w:rsidRDefault="00840F4A" w:rsidP="00840F4A">
      <w:pPr>
        <w:pStyle w:val="Akapitzlist"/>
        <w:numPr>
          <w:ilvl w:val="0"/>
          <w:numId w:val="11"/>
        </w:num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 oraz organ nadzorujący.</w:t>
      </w:r>
    </w:p>
    <w:p w:rsidR="00840F4A" w:rsidRDefault="00840F4A" w:rsidP="00840F4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840F4A" w:rsidRDefault="00840F4A" w:rsidP="00840F4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840F4A" w:rsidRDefault="00840F4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A" w:rsidRDefault="00840F4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840F4A" w:rsidRDefault="00840F4A" w:rsidP="00840F4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840F4A" w:rsidRDefault="00840F4A" w:rsidP="00840F4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840F4A" w:rsidRDefault="00840F4A" w:rsidP="00840F4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840F4A" w:rsidRDefault="00840F4A" w:rsidP="00840F4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Jeśli stan choroby ujawni się podczas pracy w szkole, pracownik natychmiast powiadamia dyrektora lub osoby uprawnione, i izoluje się od wszystkich osób w izolatorium.</w:t>
      </w:r>
    </w:p>
    <w:p w:rsidR="00840F4A" w:rsidRDefault="00840F4A" w:rsidP="00840F4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840F4A" w:rsidRDefault="00840F4A" w:rsidP="00840F4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840F4A" w:rsidRDefault="00840F4A" w:rsidP="00840F4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840F4A" w:rsidRDefault="00840F4A" w:rsidP="00840F4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840F4A" w:rsidRDefault="00840F4A" w:rsidP="00840F4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840F4A" w:rsidRDefault="00840F4A" w:rsidP="00840F4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840F4A" w:rsidRDefault="00840F4A" w:rsidP="00840F4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840F4A" w:rsidRDefault="00840F4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A" w:rsidRDefault="00840F4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840F4A" w:rsidRDefault="00840F4A" w:rsidP="00840F4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>
        <w:rPr>
          <w:rFonts w:ascii="Times New Roman" w:hAnsi="Times New Roman" w:cs="Times New Roman"/>
          <w:b/>
          <w:sz w:val="24"/>
          <w:szCs w:val="24"/>
        </w:rPr>
        <w:t>zakażenia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840F4A" w:rsidRDefault="00840F4A" w:rsidP="00840F4A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W przypadku, gdy uczeń lub pracownik SP 5 w Pile został skierowany do szpitala </w:t>
      </w:r>
    </w:p>
    <w:p w:rsidR="00840F4A" w:rsidRDefault="00840F4A" w:rsidP="00840F4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 xml:space="preserve">z podejrzeniem koronawirusa, dyrektor w porozumieniu z właściwym państwowym inspektorem sanitarnym może podjąć decyzję o zamknięciu instytucji na czas niezbędny do wykonania koniecznych czynności sanitarno-epidemiologicznych. </w:t>
      </w:r>
    </w:p>
    <w:p w:rsidR="00840F4A" w:rsidRDefault="00840F4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4A" w:rsidRDefault="00840F4A" w:rsidP="00840F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840F4A" w:rsidRDefault="00840F4A" w:rsidP="00840F4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840F4A" w:rsidRDefault="00840F4A" w:rsidP="00840F4A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wchodzi w życie z dniem podpisania Zarządzenia dyrektora i obowiązuje do odwołania.</w:t>
      </w:r>
    </w:p>
    <w:p w:rsidR="00840F4A" w:rsidRDefault="00840F4A" w:rsidP="00840F4A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może być modyfikowana.</w:t>
      </w:r>
    </w:p>
    <w:p w:rsidR="00840F4A" w:rsidRDefault="00840F4A" w:rsidP="00840F4A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oraz udostępniona w formie papierowej w sekretariacie szkoły, a także omówiona z  uczniami podczas zajęć z wychowawcą.</w:t>
      </w:r>
    </w:p>
    <w:p w:rsidR="00840F4A" w:rsidRDefault="00840F4A" w:rsidP="00840F4A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840F4A" w:rsidRDefault="00840F4A" w:rsidP="00840F4A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840F4A" w:rsidRDefault="00840F4A" w:rsidP="00840F4A"/>
    <w:p w:rsidR="00455030" w:rsidRDefault="00455030"/>
    <w:sectPr w:rsidR="004550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C5" w:rsidRDefault="003667C5" w:rsidP="007D3208">
      <w:pPr>
        <w:spacing w:after="0" w:line="240" w:lineRule="auto"/>
      </w:pPr>
      <w:r>
        <w:separator/>
      </w:r>
    </w:p>
  </w:endnote>
  <w:endnote w:type="continuationSeparator" w:id="0">
    <w:p w:rsidR="003667C5" w:rsidRDefault="003667C5" w:rsidP="007D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513667"/>
      <w:docPartObj>
        <w:docPartGallery w:val="Page Numbers (Bottom of Page)"/>
        <w:docPartUnique/>
      </w:docPartObj>
    </w:sdtPr>
    <w:sdtEndPr/>
    <w:sdtContent>
      <w:p w:rsidR="007D3208" w:rsidRDefault="007D32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EA">
          <w:rPr>
            <w:noProof/>
          </w:rPr>
          <w:t>1</w:t>
        </w:r>
        <w:r>
          <w:fldChar w:fldCharType="end"/>
        </w:r>
      </w:p>
    </w:sdtContent>
  </w:sdt>
  <w:p w:rsidR="007D3208" w:rsidRDefault="007D3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C5" w:rsidRDefault="003667C5" w:rsidP="007D3208">
      <w:pPr>
        <w:spacing w:after="0" w:line="240" w:lineRule="auto"/>
      </w:pPr>
      <w:r>
        <w:separator/>
      </w:r>
    </w:p>
  </w:footnote>
  <w:footnote w:type="continuationSeparator" w:id="0">
    <w:p w:rsidR="003667C5" w:rsidRDefault="003667C5" w:rsidP="007D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63811F3E"/>
    <w:multiLevelType w:val="hybridMultilevel"/>
    <w:tmpl w:val="8702D4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4A"/>
    <w:rsid w:val="000F7D7D"/>
    <w:rsid w:val="00313EFF"/>
    <w:rsid w:val="003667C5"/>
    <w:rsid w:val="003B42EA"/>
    <w:rsid w:val="00455030"/>
    <w:rsid w:val="00756DDD"/>
    <w:rsid w:val="007D3208"/>
    <w:rsid w:val="00840F4A"/>
    <w:rsid w:val="008D26AA"/>
    <w:rsid w:val="009C0EF8"/>
    <w:rsid w:val="00B71100"/>
    <w:rsid w:val="00B97CCD"/>
    <w:rsid w:val="00D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A4C9"/>
  <w15:chartTrackingRefBased/>
  <w15:docId w15:val="{84394D1B-539C-4F44-A18B-176F7C9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F4A"/>
    <w:pPr>
      <w:suppressAutoHyphens/>
      <w:autoSpaceDN w:val="0"/>
      <w:spacing w:line="252" w:lineRule="auto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D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208"/>
  </w:style>
  <w:style w:type="paragraph" w:styleId="Stopka">
    <w:name w:val="footer"/>
    <w:basedOn w:val="Normalny"/>
    <w:link w:val="StopkaZnak"/>
    <w:uiPriority w:val="99"/>
    <w:unhideWhenUsed/>
    <w:rsid w:val="007D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2911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Gulińska</dc:creator>
  <cp:keywords/>
  <dc:description/>
  <cp:lastModifiedBy>Dorota Gulińska</cp:lastModifiedBy>
  <cp:revision>3</cp:revision>
  <cp:lastPrinted>2021-01-14T10:02:00Z</cp:lastPrinted>
  <dcterms:created xsi:type="dcterms:W3CDTF">2021-01-14T09:36:00Z</dcterms:created>
  <dcterms:modified xsi:type="dcterms:W3CDTF">2021-01-15T10:13:00Z</dcterms:modified>
</cp:coreProperties>
</file>