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2A" w:rsidRDefault="00015C2A" w:rsidP="00015C2A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załącznik nr 1 </w:t>
      </w:r>
    </w:p>
    <w:p w:rsidR="00015C2A" w:rsidRDefault="00015C2A" w:rsidP="00015C2A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bdr w:val="none" w:sz="0" w:space="0" w:color="auto" w:frame="1"/>
          <w:lang w:eastAsia="pl-PL"/>
        </w:rPr>
      </w:pPr>
    </w:p>
    <w:p w:rsidR="00015C2A" w:rsidRDefault="00015C2A" w:rsidP="00015C2A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Zasady organizacji pacy szkoły i PROCEDURY BEZPIECZEŃSTWA </w:t>
      </w:r>
    </w:p>
    <w:p w:rsidR="00015C2A" w:rsidRDefault="00015C2A" w:rsidP="00015C2A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:rsidR="00015C2A" w:rsidRDefault="00015C2A" w:rsidP="00015C2A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  <w:r w:rsidR="008F5083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SZKOŁY PODSTAWOWEJ NR 5 IM. DZIECI POLSKICH W PILE</w:t>
      </w:r>
      <w:bookmarkStart w:id="0" w:name="_GoBack"/>
      <w:bookmarkEnd w:id="0"/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na dzień 1 września 2020 r. </w:t>
      </w: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015C2A" w:rsidRDefault="00015C2A" w:rsidP="00015C2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zasady organizacji pracy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5 im. Dzieci Polskich w Pile</w:t>
      </w:r>
      <w:r>
        <w:rPr>
          <w:rFonts w:ascii="Times New Roman" w:hAnsi="Times New Roman"/>
          <w:sz w:val="24"/>
          <w:szCs w:val="24"/>
        </w:rPr>
        <w:t xml:space="preserve"> wznawia funkcjonowanie z uwzględnieniem wytycznych Głównego Inspektora Sanitarnego, Ministra Zdrowia, wytycznych Prezydenta Miasta Piły, Ministerstwa Edukacji Narodowej oraz Kuratorium Oświaty.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na terenie szkoły:</w:t>
      </w:r>
    </w:p>
    <w:p w:rsidR="00015C2A" w:rsidRDefault="00015C2A" w:rsidP="00015C2A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ograniczone zostaje przebywanie w placówce osób z zewnątrz, zalecany jest kontakt telefoniczny lub mailowy;</w:t>
      </w:r>
    </w:p>
    <w:p w:rsidR="00015C2A" w:rsidRDefault="00015C2A" w:rsidP="00015C2A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015C2A" w:rsidRDefault="00015C2A" w:rsidP="00015C2A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budynku szkoły mogą wchodzić tylko osoby bez objawów chorobowych sugerujących infekcję dróg oddechowych;</w:t>
      </w:r>
    </w:p>
    <w:p w:rsidR="00015C2A" w:rsidRDefault="00015C2A" w:rsidP="00015C2A">
      <w:pPr>
        <w:pStyle w:val="Akapitzlist"/>
        <w:numPr>
          <w:ilvl w:val="0"/>
          <w:numId w:val="2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 zewnątrz w razie konieczności mogą przebywać tylko na parterze w holu szkoły z zachowaniem dystansu społecznego; w pozostałych częściach budynku tylko za zgodą dyrektora szkoły.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nie mogą wchodzić osoby, które są chore, przebywają na kwarantannie lub </w:t>
      </w:r>
    </w:p>
    <w:p w:rsidR="00015C2A" w:rsidRDefault="00015C2A" w:rsidP="00015C2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izolacji.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szkoły nie można korzystać z dystrybutora wody pitnej.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Termometry do pomiaru temperatury znajdują się w sekretariacie, w świetlicy oraz </w:t>
      </w:r>
    </w:p>
    <w:p w:rsidR="00015C2A" w:rsidRDefault="00015C2A" w:rsidP="00015C2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pielęgniarki szkolnej. 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Zużyty jednorazowy sprzęt ochrony osobistej (m.in. maseczki, rękawiczki), zdejmowany </w:t>
      </w:r>
    </w:p>
    <w:p w:rsidR="00015C2A" w:rsidRDefault="00015C2A" w:rsidP="00015C2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zachowaniem ostrożności, należy wyrzucać do pojemnika-kosza wyposażonego w worek.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oddział ma zajęcia w wyznaczonej, tej samej sali lekcyjnej, z wyjątkiem informatyki, chemii oraz wychowania fizycznego. </w:t>
      </w:r>
      <w:r>
        <w:rPr>
          <w:rFonts w:ascii="Times New Roman" w:hAnsi="Times New Roman"/>
        </w:rPr>
        <w:t>W miarę możliwości, każde dziecko korzysta, z tej samej ławki w czasie każdej lekcji.</w:t>
      </w:r>
    </w:p>
    <w:p w:rsidR="00015C2A" w:rsidRDefault="00015C2A" w:rsidP="00015C2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Szafki szkolne w miarę możliwości uczniowie otrzymują w miejscu najbliższym od wyznaczonej sali lekcyjnej.</w:t>
      </w:r>
    </w:p>
    <w:p w:rsidR="00015C2A" w:rsidRDefault="00015C2A" w:rsidP="00015C2A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pedagogiczne, zebrania czy spotkania dla nauczycieli odbywają się w dużych pomieszczeniach lub zdalnie.</w:t>
      </w:r>
    </w:p>
    <w:p w:rsidR="00015C2A" w:rsidRDefault="00015C2A" w:rsidP="00015C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015C2A" w:rsidRDefault="00015C2A" w:rsidP="00015C2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rodziców i uczniów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szkoły może uczęszczać uczeń bez objawów chorobowych sugerujących infekcję dróg oddechowych oraz gdy domownicy nie przebywają na kwarantannie lub w izolacji </w:t>
      </w:r>
    </w:p>
    <w:p w:rsidR="00015C2A" w:rsidRDefault="00015C2A" w:rsidP="00015C2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warunkach domowych.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dzieci i uczniowie przychodzą (są przyprowadzani) o wyznaczonych godzinach i opuszczają ją niezwłocznie po zakończonych zajęciach.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odprowadzający dzieci zostawiają je w holu gdzie dozoruje pracownik obsługi a w czasie przerw nauczyciel.  W razie konieczności opiekunowie mogą wchodzić do przestrzeni wspólnej szkoły tj. holu na parterze przy wejściu głównym do budynku, zachowując zasady:</w:t>
      </w:r>
    </w:p>
    <w:p w:rsidR="00015C2A" w:rsidRDefault="00015C2A" w:rsidP="00015C2A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opiekun z dzieckiem/dziećmi,</w:t>
      </w:r>
    </w:p>
    <w:p w:rsidR="00015C2A" w:rsidRDefault="00015C2A" w:rsidP="00015C2A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:rsidR="00015C2A" w:rsidRDefault="00015C2A" w:rsidP="00015C2A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:rsidR="00015C2A" w:rsidRDefault="00015C2A" w:rsidP="00015C2A">
      <w:pPr>
        <w:pStyle w:val="Akapitzlist"/>
        <w:numPr>
          <w:ilvl w:val="0"/>
          <w:numId w:val="2"/>
        </w:numPr>
        <w:spacing w:after="0" w:line="276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</w:t>
      </w:r>
    </w:p>
    <w:p w:rsidR="00015C2A" w:rsidRDefault="00015C2A" w:rsidP="00015C2A">
      <w:pPr>
        <w:pStyle w:val="Akapitzlist"/>
        <w:spacing w:after="0" w:line="276" w:lineRule="auto"/>
        <w:ind w:lef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bezpieczeństwem zdrowotnym obywateli (m.in. stosować środki ochronne: osłona ust i nosa, rękawiczki jednorazowe lub dezynfekcja rąk). </w:t>
      </w:r>
    </w:p>
    <w:p w:rsidR="00015C2A" w:rsidRDefault="00015C2A" w:rsidP="00015C2A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wymienionych zasad nadzorować będą wyznaczeni pracownicy szkoły.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natychmiastowego  uaktualnienia danych.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</w:t>
      </w:r>
    </w:p>
    <w:p w:rsidR="00015C2A" w:rsidRDefault="00015C2A" w:rsidP="00015C2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</w:t>
      </w:r>
    </w:p>
    <w:p w:rsidR="00015C2A" w:rsidRDefault="00015C2A" w:rsidP="00015C2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szczególności z niepełnosprawnościami. W takich przypadkach należy dopilnować, aby dzieci nie udostępniały swoich zabawek innym, natomiast opiekunowie dziecka powinni zadbać o regularne czyszczenie (pranie lub dezynfekcję) zabawek i innych rzeczy. 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 – szczegółowe zasady organizacji pracy świetlicy opisuje Regulamin Świetlicy.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 muszą liczyć się z wydłużeniem czasu oddania i odbierania dziecka ze szkoły, ze względu na stosowane procedury.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zajęć pozalekcyjnych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 w szkole odbywa się zgodnie z potrzebami uczniów </w:t>
      </w:r>
    </w:p>
    <w:p w:rsidR="00015C2A" w:rsidRDefault="00015C2A" w:rsidP="00015C2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w porozumieniu z rodzicami/opiekunami dziecka z uwzględnieniem odpowiednio zasad i procedur bezpieczeństwa.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Przerwy dla uczniów oraz dyżury nauczycielskie podczas przerw zoganizowane są tak by ograniczyć w miarę możliwości gromadzenie się dużych grup dzieci w miejscach wspólnych. 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by uczniowie spędzając przerwę na terenie budynku przebywali przy swoich salach. Wskazane jest aby uczniowie w częściach wspólnych szkoły podczas przerwy korzystali z osłony ust i nosa (maseczki lub przyłbicy).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Nauczyciele sprawują dyżury zgodnie z obowiązującym Regulaminem Dyżurów Nauczycielskich wg harmonogramu, który jest dostosowany do potrzeb organizacji pracy szkoły i procedur bezpieczeństwa wiązanych z COVID -19.</w:t>
      </w:r>
    </w:p>
    <w:p w:rsidR="00015C2A" w:rsidRDefault="00015C2A" w:rsidP="00015C2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Zebrania/spotkania  dla rodziców odbywają się wg specjalnych harmonogramów po skończonych zajęciach lekcyjnych z zachowaniem bieżących wytycznych dotyczących spotkań/zgromadzeń.</w:t>
      </w:r>
    </w:p>
    <w:p w:rsidR="00015C2A" w:rsidRDefault="00015C2A" w:rsidP="00015C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015C2A" w:rsidRDefault="00015C2A" w:rsidP="00015C2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</w:p>
    <w:p w:rsidR="00015C2A" w:rsidRDefault="00015C2A" w:rsidP="00015C2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dołożyć wszelkich starań, by chronić siebie, dzieci i innych pracowników przed zarażeniem.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zostaną zaopatrzeni w środki ochrony osobistej.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Maseczki winny być używane w kontaktach z rodzicami z zachowaniem dystansu, odległości oraz w kontaktach z osobami z zewnątrz. 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wykonywania czynności służbowych , wykonywanych bez kontaktu z osobami </w:t>
      </w:r>
    </w:p>
    <w:p w:rsidR="00015C2A" w:rsidRDefault="00015C2A" w:rsidP="00015C2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zewnątrz,  maseczkę można zdjąć, nie ma obowiązku zakrywania ust i nosa. 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</w:t>
      </w:r>
    </w:p>
    <w:p w:rsidR="00015C2A" w:rsidRDefault="00015C2A" w:rsidP="00015C2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inne należy dezynfekować zgodnie z zaleceniem producenta, maseczki wielokrotnego użytku należy uprać w temperaturze co najmniej 60 stopni i wyprasować. 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pracownik ma obowiązek niezwłocznego informowania dyrektora szkoły </w:t>
      </w:r>
    </w:p>
    <w:p w:rsidR="00015C2A" w:rsidRDefault="00015C2A" w:rsidP="00015C2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zdarzeniach mogących mieć wpływ na bezpieczeństwo dzieci oraz pracowników </w:t>
      </w:r>
    </w:p>
    <w:p w:rsidR="00015C2A" w:rsidRDefault="00015C2A" w:rsidP="00015C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 zakresie szerzenia się COVID-19.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kontakcie z podręcznikami, ćwiczeniami czy kartami pracy ucznia nauczyciel winien każdorazowo zdezynfekować ręce.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 terenie  w tym wycieczki przedmiotowe można organizować  w miarę możliwości jednakże z zachowaniem zasad bezpieczeństwa związanych z COVID-19. Należy się ograniczać do tych, które nie wymagają kontaktu z osobami obcymi czy przebywania w placówkach, instytucjach , miejscach publicznych.</w:t>
      </w:r>
    </w:p>
    <w:p w:rsidR="00015C2A" w:rsidRDefault="00015C2A" w:rsidP="00015C2A">
      <w:pPr>
        <w:pStyle w:val="Akapitzlist"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Ogranicza się realizację zajęć przy udziale osób trzecich, np. przedstawicieli organizacji pozarządowych czy instytucji.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kończonej lekcji każdy nauczyciel zobowiązany jest do zadbania o pozostawienia otwartych okien w sali w celu wietrzenia podczas przerw.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wystąpienia niepokojących objawów nauczyciel lub inny wyznaczony pracownik szkoły może zmierzyć uczniowi temperaturę.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Sale świetlicowe należy wietrzyć (nie rzadziej, niż co godzinę w trakcie przebywania dzieci w świetlicy), w tym w szczególności przed przyjęciem wychowanków oraz po przeprowadzeniu dezynfekcji. 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się:</w:t>
      </w:r>
    </w:p>
    <w:p w:rsidR="00015C2A" w:rsidRDefault="00015C2A" w:rsidP="00015C2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utrzymywanie ciągów komunikacyjnych w czystości (podłóg szatni i korytarzy) – mycie 2 razy dziennie lub częściej w razie potrzeby,</w:t>
      </w:r>
    </w:p>
    <w:p w:rsidR="00015C2A" w:rsidRDefault="00015C2A" w:rsidP="00015C2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 powierzchni dotykowych: poręcze, klamki, wyłączniki – raz dziennie oraz w razie potrzeby,</w:t>
      </w:r>
    </w:p>
    <w:p w:rsidR="00015C2A" w:rsidRDefault="00015C2A" w:rsidP="00015C2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dezynfekcję sprzętu i powierzchni płaskich w tym blatów, poręczy krzeseł, sprzętu w pracowni komputerowej, ławeczek w szatnich sportowych- przynajmniej raz dziennie oraz w razie potrzeby, </w:t>
      </w:r>
    </w:p>
    <w:p w:rsidR="00015C2A" w:rsidRDefault="00015C2A" w:rsidP="00015C2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 toalet – 2 razy dziennie całościowo, doraźnie po każdej przerwie oraz w razie potrzeby,</w:t>
      </w:r>
    </w:p>
    <w:p w:rsidR="00015C2A" w:rsidRDefault="00015C2A" w:rsidP="00015C2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015C2A" w:rsidRDefault="00015C2A" w:rsidP="00015C2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015C2A" w:rsidRDefault="00015C2A" w:rsidP="00015C2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oraz bieżące ich uzupełnianie, </w:t>
      </w:r>
    </w:p>
    <w:p w:rsidR="00015C2A" w:rsidRDefault="00015C2A" w:rsidP="00015C2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</w:p>
    <w:p w:rsidR="00015C2A" w:rsidRDefault="00015C2A" w:rsidP="00015C2A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dezynfekowanie, </w:t>
      </w:r>
    </w:p>
    <w:p w:rsidR="00015C2A" w:rsidRDefault="00015C2A" w:rsidP="00015C2A">
      <w:pPr>
        <w:pStyle w:val="Akapitzlist"/>
        <w:numPr>
          <w:ilvl w:val="0"/>
          <w:numId w:val="5"/>
        </w:numPr>
        <w:spacing w:after="0" w:line="276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wymiana worków w koszach na śmieci, opróżnianie koszy oraz ich mycie </w:t>
      </w:r>
    </w:p>
    <w:p w:rsidR="00015C2A" w:rsidRDefault="00015C2A" w:rsidP="00015C2A">
      <w:pPr>
        <w:pStyle w:val="Akapitzlis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dezynfekcja.</w:t>
      </w:r>
    </w:p>
    <w:p w:rsidR="00015C2A" w:rsidRDefault="00015C2A" w:rsidP="00015C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15C2A" w:rsidRDefault="00015C2A" w:rsidP="00015C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15C2A" w:rsidRDefault="00015C2A" w:rsidP="00015C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15C2A" w:rsidRDefault="00015C2A" w:rsidP="00015C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15C2A" w:rsidRDefault="00015C2A" w:rsidP="00015C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15C2A" w:rsidRDefault="00015C2A" w:rsidP="00015C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15C2A" w:rsidRDefault="00015C2A" w:rsidP="00015C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15C2A" w:rsidRDefault="00015C2A" w:rsidP="00015C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15C2A" w:rsidRDefault="00015C2A" w:rsidP="00015C2A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15C2A" w:rsidRDefault="00015C2A" w:rsidP="00015C2A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015C2A" w:rsidRDefault="00015C2A" w:rsidP="00015C2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015C2A" w:rsidRDefault="00015C2A" w:rsidP="00015C2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pracy biblioteki będzie dostosowany do potrzeb i możliwości szkoły; będzie udostępniony na stronie internetowej szkoły.</w:t>
      </w:r>
    </w:p>
    <w:p w:rsidR="00015C2A" w:rsidRDefault="00015C2A" w:rsidP="00015C2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wyznaczyć strefy dostępne tylko dla pracownika biblioteki – zapewniające zachowanie odpowiednich odległości między pracownikiem a użytkownikami.</w:t>
      </w:r>
    </w:p>
    <w:p w:rsidR="00015C2A" w:rsidRDefault="00015C2A" w:rsidP="00015C2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bibliotekarze określą liczbę osób mogących jednocześnie wypożyczać/oddawać książki.</w:t>
      </w:r>
    </w:p>
    <w:p w:rsidR="00015C2A" w:rsidRDefault="00015C2A" w:rsidP="00015C2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czytelni będzie się odbywać w ograniczonym zakresie – zasady określone w regulaminie biblioteki.</w:t>
      </w:r>
    </w:p>
    <w:p w:rsidR="00015C2A" w:rsidRDefault="00015C2A" w:rsidP="00015C2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:rsidR="00015C2A" w:rsidRDefault="00015C2A" w:rsidP="00015C2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przyjęciu książek od czytelnika należy każdorazowo zdezynfekować ręce i zdezynfekować blat, na którym leżały książki.</w:t>
      </w:r>
    </w:p>
    <w:p w:rsidR="00015C2A" w:rsidRDefault="00015C2A" w:rsidP="00015C2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015C2A" w:rsidRDefault="00015C2A" w:rsidP="00015C2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C2A" w:rsidRDefault="00015C2A" w:rsidP="00015C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015C2A" w:rsidRDefault="00015C2A" w:rsidP="00015C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Personel kuchenny musi przestrzegać zasad szczególnej ostrożności w zakresie zabezpieczenia epidemiologicznego:</w:t>
      </w:r>
    </w:p>
    <w:p w:rsidR="00015C2A" w:rsidRDefault="00015C2A" w:rsidP="00015C2A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ograniczyć kontakty z pracownikami szkoły oraz dziećmi,</w:t>
      </w:r>
    </w:p>
    <w:p w:rsidR="00015C2A" w:rsidRDefault="00015C2A" w:rsidP="00015C2A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zachować odległość stanowisk pracy min. 1,5 m,</w:t>
      </w:r>
    </w:p>
    <w:p w:rsidR="00015C2A" w:rsidRDefault="00015C2A" w:rsidP="00015C2A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stosować środki ochrony osobistej.</w:t>
      </w:r>
    </w:p>
    <w:p w:rsidR="00015C2A" w:rsidRDefault="00015C2A" w:rsidP="00015C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Szczególną uwagę należy zwracać na utrzymanie maksymalnej higieny. </w:t>
      </w:r>
    </w:p>
    <w:p w:rsidR="00015C2A" w:rsidRDefault="00015C2A" w:rsidP="00015C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:rsidR="00015C2A" w:rsidRDefault="00015C2A" w:rsidP="00015C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Należy bezwzględnie dbać o czystość i dezynfekcję pomieszczeń kuchennych, myć </w:t>
      </w:r>
    </w:p>
    <w:p w:rsidR="00015C2A" w:rsidRDefault="00015C2A" w:rsidP="00015C2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 dezynfekować stanowiska pracy, opakowania produktów, sprzęt kuchenny. </w:t>
      </w:r>
    </w:p>
    <w:p w:rsidR="00015C2A" w:rsidRDefault="00015C2A" w:rsidP="00015C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Pracownicy kuchni w sposób szczególny muszą dbać o właściwą higienę rąk poprzez mycie i dezynfekcję, m.in.:</w:t>
      </w:r>
    </w:p>
    <w:p w:rsidR="00015C2A" w:rsidRDefault="00015C2A" w:rsidP="00015C2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 rozpoczęciem pracy,</w:t>
      </w:r>
    </w:p>
    <w:p w:rsidR="00015C2A" w:rsidRDefault="00015C2A" w:rsidP="00015C2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 kontaktem z żywnością, która jest przeznaczona do bezpośredniego spożycia,</w:t>
      </w:r>
    </w:p>
    <w:p w:rsidR="00015C2A" w:rsidRDefault="00015C2A" w:rsidP="00015C2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obróbce lub kontakcie z żywnością surową, nieprzetworzoną,</w:t>
      </w:r>
    </w:p>
    <w:p w:rsidR="00015C2A" w:rsidRDefault="00015C2A" w:rsidP="00015C2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zajmowaniu się odpadami, śmieciami,</w:t>
      </w:r>
    </w:p>
    <w:p w:rsidR="00015C2A" w:rsidRDefault="00015C2A" w:rsidP="00015C2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zakończeniu procedur czyszczenia, dezynfekcji,</w:t>
      </w:r>
    </w:p>
    <w:p w:rsidR="00015C2A" w:rsidRDefault="00015C2A" w:rsidP="00015C2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skorzystaniu z toalety,</w:t>
      </w:r>
    </w:p>
    <w:p w:rsidR="00015C2A" w:rsidRDefault="00015C2A" w:rsidP="00015C2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kaszlu, kichaniu, wydmuchiwaniu nosa,</w:t>
      </w:r>
    </w:p>
    <w:p w:rsidR="00015C2A" w:rsidRDefault="00015C2A" w:rsidP="00015C2A">
      <w:pPr>
        <w:pStyle w:val="Akapitzlist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 jedzeniu, piciu.</w:t>
      </w:r>
    </w:p>
    <w:p w:rsidR="00015C2A" w:rsidRDefault="00015C2A" w:rsidP="00015C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 stołówce może przebywać tylko jedna grupa dzieci, przy czym uznaje się, że uczniowie spożywający posiłek w trakcie danej przerwy obiadowej stanowią grupę.</w:t>
      </w:r>
    </w:p>
    <w:p w:rsidR="00015C2A" w:rsidRDefault="00015C2A" w:rsidP="00015C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015C2A" w:rsidRDefault="00015C2A" w:rsidP="00015C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Przygotowane posiłki oraz sztućce należy wydawać przez okienko podawcze. Posiłki odbierają pojedynczo dzieci lub, jeśli jest taka potrzeba, nauczyciel opiekujący się grupą. </w:t>
      </w:r>
    </w:p>
    <w:p w:rsidR="00015C2A" w:rsidRDefault="00015C2A" w:rsidP="00015C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Naczynia po posiłkach są odnoszone pojedynczo przez uczniów do okienka „zwrot naczyń”, skąd są na bieżąco są odbierane do mycia przez wyznaczonego pracownika </w:t>
      </w:r>
      <w:r>
        <w:rPr>
          <w:rFonts w:ascii="Times New Roman" w:hAnsi="Times New Roman"/>
          <w:sz w:val="24"/>
          <w:szCs w:val="24"/>
        </w:rPr>
        <w:t>kuchni.</w:t>
      </w:r>
    </w:p>
    <w:p w:rsidR="00015C2A" w:rsidRDefault="00015C2A" w:rsidP="00015C2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Naczynia należy myć w zmywarce z funkcją wyparzania w temperaturze co najmniej 60 stopni z wykorzystaniem środków myjących.</w:t>
      </w: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015C2A" w:rsidRDefault="00015C2A" w:rsidP="00015C2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015C2A" w:rsidRDefault="00015C2A" w:rsidP="00015C2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015C2A" w:rsidRDefault="00015C2A" w:rsidP="00015C2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Przywożony towar – produkty spożywcze – muszą być opakowane i zabezpieczone przed uszkodzeniem.</w:t>
      </w:r>
    </w:p>
    <w:p w:rsidR="00015C2A" w:rsidRDefault="00015C2A" w:rsidP="00015C2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015C2A" w:rsidRDefault="00015C2A" w:rsidP="00015C2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Dostawcy nie mogą wchodzić na teren szkoły ani kontaktować się bezpośrednio </w:t>
      </w:r>
    </w:p>
    <w:p w:rsidR="00015C2A" w:rsidRDefault="00015C2A" w:rsidP="00015C2A">
      <w:pPr>
        <w:pStyle w:val="Akapitzlist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pracownikami; w razie potrzeby zalecany jest kontakt telefoniczny lub mailowy.</w:t>
      </w: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15C2A" w:rsidRDefault="00015C2A" w:rsidP="00015C2A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§ 7</w:t>
      </w:r>
    </w:p>
    <w:p w:rsidR="00015C2A" w:rsidRDefault="00015C2A" w:rsidP="00015C2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choroby zakaźnej u dziecka</w:t>
      </w:r>
    </w:p>
    <w:p w:rsidR="00015C2A" w:rsidRDefault="00015C2A" w:rsidP="00015C2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015C2A" w:rsidRDefault="00015C2A" w:rsidP="00015C2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015C2A" w:rsidRDefault="00015C2A" w:rsidP="00015C2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szkoły.</w:t>
      </w:r>
    </w:p>
    <w:p w:rsidR="00015C2A" w:rsidRDefault="00015C2A" w:rsidP="00015C2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każdym z budynków szkoły jest wyznaczone pomieszczenie tzw. izolatorium, służące do odizolowania dziecka/ucznia, u którego zaobserwowano podczas pobytu w szkole oznaki chorobowe. Są to : sala 26 w budynku przy al.Niepodległości i sala 11 w budynku przy Kujawskiej.</w:t>
      </w:r>
    </w:p>
    <w:p w:rsidR="00015C2A" w:rsidRDefault="00015C2A" w:rsidP="00015C2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Izolatorium to jest wyposażone w środki ochrony osobistej oraz środki do dezynfekcji. </w:t>
      </w:r>
    </w:p>
    <w:p w:rsidR="00015C2A" w:rsidRDefault="00015C2A" w:rsidP="00015C2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izolatorium dziecko przebywa pod opieką nauczyciela z zapewnieniem minimum 2 m odległości i środków bezpieczeństwa, w oczekiwaniu na rodziców/opiekunów prawnych, którzy muszą jak najszybciej odebrać dziecko ze szkoły.</w:t>
      </w:r>
    </w:p>
    <w:p w:rsidR="00015C2A" w:rsidRDefault="00015C2A" w:rsidP="00015C2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rodziców dziecka, SANEPiD w Pile oraz organ prowadzący szkołę.</w:t>
      </w:r>
    </w:p>
    <w:p w:rsidR="00015C2A" w:rsidRDefault="00015C2A" w:rsidP="00015C2A">
      <w:pPr>
        <w:pStyle w:val="Akapitzlist"/>
        <w:numPr>
          <w:ilvl w:val="0"/>
          <w:numId w:val="11"/>
        </w:num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015C2A" w:rsidRDefault="00015C2A" w:rsidP="00015C2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015C2A" w:rsidRDefault="00015C2A" w:rsidP="00015C2A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015C2A" w:rsidRDefault="00015C2A" w:rsidP="00015C2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015C2A" w:rsidRDefault="00015C2A" w:rsidP="00015C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015C2A" w:rsidRDefault="00015C2A" w:rsidP="00015C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015C2A" w:rsidRDefault="00015C2A" w:rsidP="00015C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uprawnione, i izoluje się od wszystkich osób w izolatorium.</w:t>
      </w:r>
    </w:p>
    <w:p w:rsidR="00015C2A" w:rsidRDefault="00015C2A" w:rsidP="00015C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015C2A" w:rsidRDefault="00015C2A" w:rsidP="00015C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015C2A" w:rsidRDefault="00015C2A" w:rsidP="00015C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015C2A" w:rsidRDefault="00015C2A" w:rsidP="00015C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Obszar, w którym poruszał się i przebywał pracownik, należy poddać gruntownemu sprzątaniu oraz zdezynfekować powierzchnie dotykowe (klamki, poręcze, uchwyty itp.);</w:t>
      </w:r>
    </w:p>
    <w:p w:rsidR="00015C2A" w:rsidRDefault="00015C2A" w:rsidP="00015C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015C2A" w:rsidRDefault="00015C2A" w:rsidP="00015C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015C2A" w:rsidRDefault="00015C2A" w:rsidP="00015C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015C2A" w:rsidRDefault="00015C2A" w:rsidP="00015C2A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podejrzenia </w:t>
      </w:r>
      <w:r>
        <w:rPr>
          <w:rFonts w:ascii="Times New Roman" w:hAnsi="Times New Roman" w:cs="Times New Roman"/>
          <w:b/>
          <w:sz w:val="24"/>
          <w:szCs w:val="24"/>
        </w:rPr>
        <w:t>zakażenia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:rsidR="00015C2A" w:rsidRDefault="00015C2A" w:rsidP="00015C2A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 xml:space="preserve">W przypadku, gdy uczeń lub pracownik SP 5 w Pile został skierowany do szpitala </w:t>
      </w:r>
    </w:p>
    <w:p w:rsidR="00015C2A" w:rsidRDefault="00015C2A" w:rsidP="00015C2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 xml:space="preserve">z podejrzeniem koronawirusa, dyrektor w porozumieniu z właściwym państwowym inspektorem sanitarnym może podjąć decyzję o zamknięciu instytucji na czas niezbędny do wykonania koniecznych czynności sanitarno-epidemiologicznych. </w:t>
      </w: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C2A" w:rsidRDefault="00015C2A" w:rsidP="00015C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015C2A" w:rsidRDefault="00015C2A" w:rsidP="00015C2A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015C2A" w:rsidRDefault="00015C2A" w:rsidP="00015C2A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wchodzi w życie z dniem podpisania Zarządzenia dyrektora i obowiązuje do odwołania.</w:t>
      </w:r>
    </w:p>
    <w:p w:rsidR="00015C2A" w:rsidRDefault="00015C2A" w:rsidP="00015C2A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może być modyfikowana.</w:t>
      </w:r>
    </w:p>
    <w:p w:rsidR="00015C2A" w:rsidRDefault="00015C2A" w:rsidP="00015C2A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zostanie opublikowana na stronie szkoły, przesłana jako wiadomość w dzienniku elektronicznym do nauczycieli, rodziców oraz udostępniona w formie papierowej w sekretariacie szkoły a także omówiona z  uczniami podczas zajęć z wychowawcą.</w:t>
      </w:r>
    </w:p>
    <w:p w:rsidR="00015C2A" w:rsidRDefault="00015C2A" w:rsidP="00015C2A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administracji i obsługi zostaną zapoznani z procedurą podczas szkolenia.</w:t>
      </w:r>
    </w:p>
    <w:p w:rsidR="00015C2A" w:rsidRDefault="00015C2A" w:rsidP="00015C2A">
      <w:pPr>
        <w:pStyle w:val="Akapitzlist"/>
        <w:numPr>
          <w:ilvl w:val="0"/>
          <w:numId w:val="13"/>
        </w:numPr>
        <w:spacing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88627E" w:rsidRDefault="0088627E"/>
    <w:sectPr w:rsidR="0088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color w:val="0070C0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2A"/>
    <w:rsid w:val="00015C2A"/>
    <w:rsid w:val="0088627E"/>
    <w:rsid w:val="008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CB66-09C4-4C78-A989-1FC0F279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5C2A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2804</Words>
  <Characters>16824</Characters>
  <Application>Microsoft Office Word</Application>
  <DocSecurity>0</DocSecurity>
  <Lines>140</Lines>
  <Paragraphs>39</Paragraphs>
  <ScaleCrop>false</ScaleCrop>
  <Company/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2020-08-31T08:13:00Z</dcterms:created>
  <dcterms:modified xsi:type="dcterms:W3CDTF">2020-08-31T09:18:00Z</dcterms:modified>
</cp:coreProperties>
</file>