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B1" w:rsidRPr="00845934" w:rsidRDefault="00B402B1" w:rsidP="00B402B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</w:t>
      </w:r>
      <w:r w:rsidRPr="00845934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>do Zarządzenia z dnia 19.03.2021 r.</w:t>
      </w:r>
    </w:p>
    <w:p w:rsidR="000716D7" w:rsidRDefault="000716D7" w:rsidP="000716D7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:rsidR="000716D7" w:rsidRDefault="000716D7" w:rsidP="000716D7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Zasady organizacji pacy szkoły i PROCEDURY BEZPIECZEŃSTWA </w:t>
      </w:r>
    </w:p>
    <w:p w:rsidR="000716D7" w:rsidRDefault="000716D7" w:rsidP="000716D7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0716D7" w:rsidRDefault="000716D7" w:rsidP="000716D7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 SZKOŁY PODSTAWOWEJ NR 5 IM. DZIECI POLSKICH W PILE</w:t>
      </w:r>
    </w:p>
    <w:p w:rsidR="000716D7" w:rsidRDefault="00451D74" w:rsidP="000716D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 dnia 22 marca</w:t>
      </w:r>
      <w:r w:rsidR="000716D7">
        <w:rPr>
          <w:rFonts w:ascii="Times New Roman" w:hAnsi="Times New Roman" w:cs="Times New Roman"/>
          <w:b/>
          <w:i/>
          <w:sz w:val="24"/>
          <w:szCs w:val="24"/>
        </w:rPr>
        <w:t xml:space="preserve"> 2021 r. </w:t>
      </w: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pracy</w:t>
      </w:r>
      <w:bookmarkStart w:id="0" w:name="_GoBack"/>
      <w:bookmarkEnd w:id="0"/>
    </w:p>
    <w:p w:rsidR="007449CB" w:rsidRDefault="000716D7" w:rsidP="007449C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449CB">
        <w:rPr>
          <w:rFonts w:ascii="Times New Roman" w:hAnsi="Times New Roman"/>
          <w:b/>
          <w:sz w:val="24"/>
          <w:szCs w:val="24"/>
        </w:rPr>
        <w:t>Szkoła Podstawowa nr 5 im. Dzieci Polskich w Pile</w:t>
      </w:r>
      <w:r w:rsidRPr="007449CB">
        <w:rPr>
          <w:rFonts w:ascii="Times New Roman" w:hAnsi="Times New Roman"/>
          <w:sz w:val="24"/>
          <w:szCs w:val="24"/>
        </w:rPr>
        <w:t xml:space="preserve"> </w:t>
      </w:r>
      <w:r w:rsidR="00451D74" w:rsidRPr="007449CB">
        <w:rPr>
          <w:rFonts w:ascii="Times New Roman" w:hAnsi="Times New Roman"/>
          <w:sz w:val="24"/>
          <w:szCs w:val="24"/>
        </w:rPr>
        <w:t xml:space="preserve">realizuje </w:t>
      </w:r>
      <w:r w:rsidR="007449CB" w:rsidRPr="007449CB">
        <w:rPr>
          <w:rFonts w:ascii="Times New Roman" w:hAnsi="Times New Roman"/>
          <w:sz w:val="24"/>
          <w:szCs w:val="24"/>
        </w:rPr>
        <w:t xml:space="preserve">naukę </w:t>
      </w:r>
      <w:r w:rsidR="007449CB" w:rsidRPr="007449CB">
        <w:rPr>
          <w:rFonts w:ascii="Times New Roman" w:hAnsi="Times New Roman"/>
          <w:bCs/>
          <w:sz w:val="24"/>
          <w:szCs w:val="24"/>
        </w:rPr>
        <w:t>z</w:t>
      </w:r>
      <w:r w:rsidR="007449CB">
        <w:rPr>
          <w:rFonts w:ascii="Times New Roman" w:hAnsi="Times New Roman"/>
          <w:bCs/>
          <w:sz w:val="24"/>
          <w:szCs w:val="24"/>
        </w:rPr>
        <w:t xml:space="preserve">   </w:t>
      </w:r>
    </w:p>
    <w:p w:rsidR="000716D7" w:rsidRPr="007449CB" w:rsidRDefault="007449CB" w:rsidP="007449CB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449CB">
        <w:rPr>
          <w:rFonts w:ascii="Times New Roman" w:hAnsi="Times New Roman"/>
          <w:bCs/>
          <w:sz w:val="24"/>
          <w:szCs w:val="24"/>
        </w:rPr>
        <w:t xml:space="preserve">wykorzystaniem technik i metod kształcenia na odległość </w:t>
      </w:r>
      <w:r w:rsidRPr="007449CB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klasach I</w:t>
      </w:r>
      <w:r w:rsidRPr="007449CB">
        <w:rPr>
          <w:rFonts w:ascii="Times New Roman" w:hAnsi="Times New Roman" w:cs="Times New Roman"/>
          <w:bCs/>
          <w:sz w:val="24"/>
          <w:szCs w:val="24"/>
        </w:rPr>
        <w:t>-VIII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inne zadania jednostek publicznych</w:t>
      </w:r>
      <w:r w:rsidR="00451D74" w:rsidRPr="007449CB">
        <w:rPr>
          <w:rFonts w:ascii="Times New Roman" w:hAnsi="Times New Roman"/>
          <w:sz w:val="24"/>
          <w:szCs w:val="24"/>
        </w:rPr>
        <w:t xml:space="preserve"> w formie stacjonarnej </w:t>
      </w:r>
      <w:r w:rsidR="000716D7" w:rsidRPr="007449CB">
        <w:rPr>
          <w:rFonts w:ascii="Times New Roman" w:hAnsi="Times New Roman"/>
          <w:sz w:val="24"/>
          <w:szCs w:val="24"/>
        </w:rPr>
        <w:t>z uwzględnieniem wytycznych i zaleceń Głównego Inspektora Sanitarnego, Ministra Zdrowia, Ministerstwa Edukacji i Nauki i wytycznych Prezydenta Miasta Piły.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0716D7" w:rsidRDefault="000716D7" w:rsidP="000716D7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0716D7" w:rsidRDefault="000716D7" w:rsidP="000716D7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0716D7" w:rsidRDefault="000716D7" w:rsidP="000716D7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0716D7" w:rsidRDefault="000716D7" w:rsidP="000716D7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w razie konieczności mogą przebywać tylko na parterze w holu szkoły z zachowaniem dystansu społecznego; w pozostałych częściach budynku tylko za zgodą dyrektora szkoły.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lub </w:t>
      </w:r>
    </w:p>
    <w:p w:rsidR="000716D7" w:rsidRDefault="000716D7" w:rsidP="000716D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izolacji.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każdy dorosły  powinien bezwzględnie skorzystać z płynu do dezynfekcji rąk.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 nie można korzystać z dystrybutora wody pitnej.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Termometry do pomiaru temperatury znajdują się w sekretariacie, w świetlicy oraz </w:t>
      </w:r>
    </w:p>
    <w:p w:rsidR="000716D7" w:rsidRDefault="00D3179C" w:rsidP="000716D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16D7">
        <w:rPr>
          <w:rFonts w:ascii="Times New Roman" w:hAnsi="Times New Roman"/>
          <w:sz w:val="24"/>
          <w:szCs w:val="24"/>
        </w:rPr>
        <w:t xml:space="preserve">u pielęgniarki szkolnej. </w:t>
      </w:r>
    </w:p>
    <w:p w:rsidR="000716D7" w:rsidRPr="00D3179C" w:rsidRDefault="000716D7" w:rsidP="00D3179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  <w:r w:rsidRPr="00D3179C">
        <w:rPr>
          <w:rFonts w:ascii="Times New Roman" w:hAnsi="Times New Roman"/>
          <w:sz w:val="24"/>
          <w:szCs w:val="24"/>
        </w:rPr>
        <w:t>z zachowaniem ostrożności, należy wyrzucać do pojemnika-kosza wyposażonego w worek.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0716D7" w:rsidRDefault="000716D7" w:rsidP="007449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 oraz przed przyjściem nowej grupy dzieci.</w:t>
      </w:r>
    </w:p>
    <w:p w:rsidR="007449CB" w:rsidRDefault="000716D7" w:rsidP="007449CB">
      <w:pPr>
        <w:pStyle w:val="Akapitzlist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pedagogiczne, zebrania i spotkania dla nauczycieli czy rodziców odbywają się „zdalnie” za pomocą aplikacji Teams.</w:t>
      </w:r>
    </w:p>
    <w:p w:rsidR="000716D7" w:rsidRPr="007449CB" w:rsidRDefault="000716D7" w:rsidP="007449CB">
      <w:pPr>
        <w:pStyle w:val="Akapitzlist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49CB">
        <w:rPr>
          <w:rFonts w:ascii="Times New Roman" w:hAnsi="Times New Roman"/>
          <w:sz w:val="24"/>
          <w:szCs w:val="24"/>
        </w:rPr>
        <w:t>Zajęcia świetlicowe odbywają się w świetlicy szkolnej</w:t>
      </w:r>
      <w:r w:rsidR="007449CB">
        <w:rPr>
          <w:rFonts w:ascii="Times New Roman" w:hAnsi="Times New Roman"/>
          <w:sz w:val="24"/>
          <w:szCs w:val="24"/>
        </w:rPr>
        <w:t xml:space="preserve"> tylko dla dzieci rodziców, pracujących w służbach zwalczających COVID 19 - </w:t>
      </w:r>
      <w:r w:rsidRPr="007449CB">
        <w:rPr>
          <w:rFonts w:ascii="Times New Roman" w:hAnsi="Times New Roman"/>
          <w:sz w:val="24"/>
          <w:szCs w:val="24"/>
        </w:rPr>
        <w:t>szczegółowe zasady organizacji pracy świetlicy opisuje Regulamin Świetlicy.</w:t>
      </w: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0716D7" w:rsidRPr="00B97CCD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</w:p>
    <w:p w:rsidR="000716D7" w:rsidRPr="00B97CCD" w:rsidRDefault="000716D7" w:rsidP="000716D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0716D7" w:rsidRPr="00B97CCD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</w:t>
      </w:r>
      <w:r w:rsidRPr="00B97CCD">
        <w:rPr>
          <w:rFonts w:ascii="Times New Roman" w:hAnsi="Times New Roman"/>
          <w:sz w:val="24"/>
          <w:szCs w:val="24"/>
        </w:rPr>
        <w:t>ą zaopatrzeni w środki ochrony osobistej.</w:t>
      </w:r>
    </w:p>
    <w:p w:rsidR="000716D7" w:rsidRPr="00B97CCD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97CCD">
        <w:rPr>
          <w:rFonts w:ascii="Times New Roman" w:hAnsi="Times New Roman"/>
          <w:sz w:val="24"/>
          <w:szCs w:val="24"/>
        </w:rPr>
        <w:t>bowiązuje  zakrywanie ust i nosa</w:t>
      </w:r>
      <w:r w:rsidR="007449CB">
        <w:rPr>
          <w:rFonts w:ascii="Times New Roman" w:hAnsi="Times New Roman"/>
          <w:sz w:val="24"/>
          <w:szCs w:val="24"/>
        </w:rPr>
        <w:t xml:space="preserve"> podczas kontaktów pomiędzy</w:t>
      </w:r>
      <w:r>
        <w:rPr>
          <w:rFonts w:ascii="Times New Roman" w:hAnsi="Times New Roman"/>
          <w:sz w:val="24"/>
          <w:szCs w:val="24"/>
        </w:rPr>
        <w:t xml:space="preserve"> osobami</w:t>
      </w:r>
      <w:r w:rsidRPr="00B97CCD">
        <w:rPr>
          <w:rFonts w:ascii="Times New Roman" w:hAnsi="Times New Roman"/>
          <w:sz w:val="24"/>
          <w:szCs w:val="24"/>
        </w:rPr>
        <w:t xml:space="preserve">. 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ochrony osobistej wielokrotnego użytku jak: fartuchy wodoodporne </w:t>
      </w:r>
    </w:p>
    <w:p w:rsidR="000716D7" w:rsidRDefault="000716D7" w:rsidP="000716D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inne należy dezynfekować zgodnie z zaleceniem producenta, maseczki wielokrotnego użytku należy prać w temperaturze co najmniej 60 stopni i prasować. 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</w:p>
    <w:p w:rsidR="000716D7" w:rsidRDefault="000716D7" w:rsidP="000716D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</w:p>
    <w:p w:rsidR="000716D7" w:rsidRDefault="000716D7" w:rsidP="000716D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zakresie szerzenia się COVID-19.</w:t>
      </w:r>
    </w:p>
    <w:p w:rsidR="007449CB" w:rsidRDefault="007449CB" w:rsidP="00744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złego samopoczucie pracownika zaleca się, aby skorzystał z badania w kierunku COVID </w:t>
      </w:r>
      <w:r w:rsidR="00D317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  w celu wykluczenia zagrożenia chorobą.</w:t>
      </w:r>
    </w:p>
    <w:p w:rsidR="00D3179C" w:rsidRDefault="00D3179C" w:rsidP="00D317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mogą realizować swoje zadania za pomocą pracy zdalnej ( home office) na swój wniosek za zagodą dyrektora lub na polecenie dyrektora zgodnie z reglaminem pracy.</w:t>
      </w:r>
    </w:p>
    <w:p w:rsidR="000716D7" w:rsidRPr="00D3179C" w:rsidRDefault="000716D7" w:rsidP="00D317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179C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Sale świetlicowe należy wietrzyć (nie rzadziej, niż co godzinę w trakcie przebywania dzieci w świetlicy), w tym w szczególności przed przyjęciem wychowanków oraz po przeprowadzeniu dezynfekcji. 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pomiędzy sobą.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sprzątająca odpowiedzialna za utrzymanie czystości danych pomieszczeń wypełnia  kartę monitoringu wykonywanych prac porządkowo – dezynfekcyjnych.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dzieci i dorośli  nie byli narażeni na wdychanie oparów środków służących do dezynfekcji.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powierzchni dotykowych: poręcze, klamki, wyłączniki – raz dziennie oraz w razie potrzeby,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dezynfekcję sprzętu i powierzchni płaskich w tym blatów, poręczy krzeseł, sprzętu w pracowni komputerowej, ławeczek w szatnich sportowych- przynajmniej raz dziennie oraz w razie potrzeby, 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toalet – 2 razy dziennie całościowo oraz w razie potrzeby,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0716D7" w:rsidRDefault="000716D7" w:rsidP="000716D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0716D7" w:rsidRPr="00840F4A" w:rsidRDefault="000716D7" w:rsidP="000716D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osób wchodzących do szkoły i przestrzeganie przez wchodzących obowiązujących procedur bezpieczeństwa,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oraz bieżące ich uzupełnianie, 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</w:p>
    <w:p w:rsidR="000716D7" w:rsidRDefault="000716D7" w:rsidP="000716D7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dezynfekowanie, </w:t>
      </w:r>
    </w:p>
    <w:p w:rsidR="000716D7" w:rsidRDefault="000716D7" w:rsidP="000716D7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</w:p>
    <w:p w:rsidR="000716D7" w:rsidRPr="00D3179C" w:rsidRDefault="000716D7" w:rsidP="00D3179C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dezynfekcja,</w:t>
      </w:r>
      <w:r w:rsidR="00D3179C">
        <w:rPr>
          <w:rFonts w:ascii="Times New Roman" w:hAnsi="Times New Roman"/>
          <w:sz w:val="24"/>
          <w:szCs w:val="24"/>
        </w:rPr>
        <w:t xml:space="preserve"> </w:t>
      </w:r>
      <w:r w:rsidRPr="00D3179C">
        <w:rPr>
          <w:rFonts w:ascii="Times New Roman" w:hAnsi="Times New Roman"/>
          <w:sz w:val="24"/>
          <w:szCs w:val="24"/>
        </w:rPr>
        <w:t>wg wyznaczonego przez dyrektora harmonogramu oraz zakresu zadań.</w:t>
      </w:r>
    </w:p>
    <w:p w:rsidR="000716D7" w:rsidRPr="008D26AA" w:rsidRDefault="000716D7" w:rsidP="000716D7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716D7" w:rsidRDefault="000716D7" w:rsidP="000716D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0716D7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na stronie internetowej szkoły oraz na drzwiach biblioteki.</w:t>
      </w:r>
    </w:p>
    <w:p w:rsidR="000716D7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0716D7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0716D7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czytelni będzie się odbywać w ograniczonym zakresie – zasady określone w regulaminie biblioteki.</w:t>
      </w:r>
    </w:p>
    <w:p w:rsidR="000716D7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0716D7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0716D7" w:rsidRPr="008D26AA" w:rsidRDefault="000716D7" w:rsidP="000716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0716D7" w:rsidRDefault="000716D7" w:rsidP="000716D7">
      <w:pPr>
        <w:spacing w:after="20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716D7" w:rsidRDefault="000716D7" w:rsidP="000716D7">
      <w:pPr>
        <w:spacing w:after="20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Personel kuchenny musi przestrzegać zasad szczególnej ostrożności w zakresie zabezpieczenia epidemiologicznego:</w:t>
      </w:r>
    </w:p>
    <w:p w:rsidR="000716D7" w:rsidRDefault="000716D7" w:rsidP="000716D7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ograniczyć kontakty z pracownikami szkoły oraz dziećmi,</w:t>
      </w:r>
    </w:p>
    <w:p w:rsidR="000716D7" w:rsidRDefault="000716D7" w:rsidP="000716D7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zachować odległość stanowisk pracy min. 1,5 m,</w:t>
      </w:r>
    </w:p>
    <w:p w:rsidR="000716D7" w:rsidRDefault="000716D7" w:rsidP="000716D7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stosować środki ochrony osobistej.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Szczególną uwagę należy zwracać na utrzymanie maksymalnej higieny. 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Należy bezwzględnie dbać o czystość i dezynfekcję pomieszczeń kuchennych, myć </w:t>
      </w:r>
    </w:p>
    <w:p w:rsidR="000716D7" w:rsidRDefault="000716D7" w:rsidP="000716D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dezynfekować stanowiska pracy, opakowania produktów, sprzęt kuchenny. 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Pracownicy kuchni w sposób szczególny muszą dbać o właściwą higienę rąk poprzez mycie i dezynfekcję, m.in.: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 rozpoczęciem pracy,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 kontaktem z żywnością, która jest przeznaczona do bezpośredniego spożycia,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obróbce lub kontakcie z żywnością surową, nieprzetworzoną,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zajmowaniu się odpadami, śmieciami,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zakończeniu procedur czyszczenia, dezynfekcji,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skorzystaniu z toalety,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kaszlu, kichaniu, wydmuchiwaniu nosa,</w:t>
      </w:r>
    </w:p>
    <w:p w:rsidR="000716D7" w:rsidRDefault="000716D7" w:rsidP="000716D7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jedzeniu, piciu.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stołówce może przebywać tylko jedna grupa dzieci.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Przygotowane posiłki oraz sztućce należy wydawać przez okienko podawcze. Posiłki odbierają pojedynczo dzieci lub, jeśli jest taka potrzeba, nauczyciel opiekujący się grupą. 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Naczynia po posiłkach są odnoszone pojedynczo przez uczniów do okienka „zwrot naczyń” lub przez opiekującego się przacownika , skąd są na bieżąco są odbierane do mycia przez wyznaczonego pracownika </w:t>
      </w:r>
      <w:r>
        <w:rPr>
          <w:rFonts w:ascii="Times New Roman" w:hAnsi="Times New Roman"/>
          <w:sz w:val="24"/>
          <w:szCs w:val="24"/>
        </w:rPr>
        <w:t>kuchni.</w:t>
      </w:r>
    </w:p>
    <w:p w:rsidR="000716D7" w:rsidRDefault="000716D7" w:rsidP="000716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0716D7" w:rsidRDefault="000716D7" w:rsidP="000716D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0716D7" w:rsidRDefault="000716D7" w:rsidP="000716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0716D7" w:rsidRDefault="000716D7" w:rsidP="000716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0716D7" w:rsidRDefault="000716D7" w:rsidP="000716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0716D7" w:rsidRDefault="000716D7" w:rsidP="000716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Dostawcy nie mogą wchodzić na teren szkoły ani kontaktować się bezpośrednio </w:t>
      </w:r>
    </w:p>
    <w:p w:rsidR="000716D7" w:rsidRDefault="000716D7" w:rsidP="000716D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pracownikami; w razie potrzeby zalecany jest kontakt telefoniczny lub mailowy</w:t>
      </w:r>
    </w:p>
    <w:p w:rsidR="000716D7" w:rsidRDefault="000716D7" w:rsidP="000716D7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179C" w:rsidRDefault="00D3179C" w:rsidP="000716D7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179C" w:rsidRDefault="00D3179C" w:rsidP="000716D7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179C" w:rsidRDefault="00D3179C" w:rsidP="000716D7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716D7" w:rsidRPr="007D3208" w:rsidRDefault="000716D7" w:rsidP="000716D7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7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podejrzenia choroby zakaźnej u dziecka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podejrzeniu choroby muszą niezwłocznie poinformować dyrektora, a także skontaktować się telefonicznie </w:t>
      </w:r>
      <w:r w:rsidR="00752653">
        <w:rPr>
          <w:rFonts w:ascii="Times New Roman" w:hAnsi="Times New Roman"/>
          <w:sz w:val="24"/>
          <w:szCs w:val="24"/>
        </w:rPr>
        <w:t xml:space="preserve">z lekarzem POZ, </w:t>
      </w:r>
      <w:r>
        <w:rPr>
          <w:rFonts w:ascii="Times New Roman" w:hAnsi="Times New Roman"/>
          <w:sz w:val="24"/>
          <w:szCs w:val="24"/>
        </w:rPr>
        <w:t>ze stacją sanitarno-epidemiologiczną lub oddziałem zakaźnym.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752653">
        <w:rPr>
          <w:rFonts w:ascii="Times New Roman" w:hAnsi="Times New Roman"/>
          <w:sz w:val="24"/>
          <w:szCs w:val="24"/>
        </w:rPr>
        <w:t xml:space="preserve"> i zawiadamia rodziców/opiekunów</w:t>
      </w:r>
      <w:r>
        <w:rPr>
          <w:rFonts w:ascii="Times New Roman" w:hAnsi="Times New Roman"/>
          <w:sz w:val="24"/>
          <w:szCs w:val="24"/>
        </w:rPr>
        <w:t>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z budynków szkoły jest wyznaczone pomieszczenie tzw. izolatorium, służące do odizolowania dziecka/ucznia, u którego zaobserwowano podczas pobytu w szkole oznaki chorobowe. Jest to gabinet pielęgniarki w każdym z budynków szkoły.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dziecka, SANEPiD w Pile oraz organ prowadzący szkołę.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 oraz organ nadzorujący.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0716D7" w:rsidRDefault="000716D7" w:rsidP="000716D7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Obszar, w którym poruszał się i przebywał pracownik, należy poddać gruntownemu sprzątaniu oraz zdezynfekować powierzchnie dotykowe (klamki, poręcze, uchwyty itp.);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0716D7" w:rsidRDefault="000716D7" w:rsidP="000716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0716D7" w:rsidRDefault="000716D7" w:rsidP="000716D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W przypadku, gdy uczeń lub pracownik SP 5 w Pile został skierowany do szpitala </w:t>
      </w:r>
    </w:p>
    <w:p w:rsidR="000716D7" w:rsidRDefault="000716D7" w:rsidP="000716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z 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D7" w:rsidRDefault="000716D7" w:rsidP="00071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0716D7" w:rsidRDefault="000716D7" w:rsidP="000716D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0716D7" w:rsidRDefault="000716D7" w:rsidP="000716D7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podpisania Zarządzenia dyrektora i obowiązuje do odwołania.</w:t>
      </w:r>
    </w:p>
    <w:p w:rsidR="000716D7" w:rsidRDefault="000716D7" w:rsidP="000716D7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0716D7" w:rsidRDefault="000716D7" w:rsidP="000716D7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oraz udostępniona w formie papierowej w sekretariacie szko</w:t>
      </w:r>
      <w:r w:rsidR="007449CB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>.</w:t>
      </w:r>
    </w:p>
    <w:p w:rsidR="000716D7" w:rsidRDefault="000716D7" w:rsidP="000716D7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administracji i obsługi zostaną zapoznani z procedurą </w:t>
      </w:r>
      <w:r w:rsidR="007449CB">
        <w:rPr>
          <w:rFonts w:ascii="Times New Roman" w:hAnsi="Times New Roman"/>
          <w:sz w:val="24"/>
          <w:szCs w:val="24"/>
        </w:rPr>
        <w:t>przez kierownika</w:t>
      </w:r>
      <w:r>
        <w:rPr>
          <w:rFonts w:ascii="Times New Roman" w:hAnsi="Times New Roman"/>
          <w:sz w:val="24"/>
          <w:szCs w:val="24"/>
        </w:rPr>
        <w:t>.</w:t>
      </w:r>
    </w:p>
    <w:p w:rsidR="000716D7" w:rsidRDefault="000716D7" w:rsidP="000716D7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0716D7" w:rsidRDefault="000716D7" w:rsidP="000716D7"/>
    <w:p w:rsidR="000716D7" w:rsidRDefault="000716D7" w:rsidP="000716D7"/>
    <w:p w:rsidR="00080C0A" w:rsidRDefault="00080C0A"/>
    <w:sectPr w:rsidR="00080C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2D" w:rsidRDefault="00DA052D">
      <w:pPr>
        <w:spacing w:after="0" w:line="240" w:lineRule="auto"/>
      </w:pPr>
      <w:r>
        <w:separator/>
      </w:r>
    </w:p>
  </w:endnote>
  <w:endnote w:type="continuationSeparator" w:id="0">
    <w:p w:rsidR="00DA052D" w:rsidRDefault="00DA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13667"/>
      <w:docPartObj>
        <w:docPartGallery w:val="Page Numbers (Bottom of Page)"/>
        <w:docPartUnique/>
      </w:docPartObj>
    </w:sdtPr>
    <w:sdtEndPr/>
    <w:sdtContent>
      <w:p w:rsidR="007D3208" w:rsidRDefault="00451D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53">
          <w:rPr>
            <w:noProof/>
          </w:rPr>
          <w:t>1</w:t>
        </w:r>
        <w:r>
          <w:fldChar w:fldCharType="end"/>
        </w:r>
      </w:p>
    </w:sdtContent>
  </w:sdt>
  <w:p w:rsidR="007D3208" w:rsidRDefault="00DA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2D" w:rsidRDefault="00DA052D">
      <w:pPr>
        <w:spacing w:after="0" w:line="240" w:lineRule="auto"/>
      </w:pPr>
      <w:r>
        <w:separator/>
      </w:r>
    </w:p>
  </w:footnote>
  <w:footnote w:type="continuationSeparator" w:id="0">
    <w:p w:rsidR="00DA052D" w:rsidRDefault="00DA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1" w:rsidRPr="009701AA" w:rsidRDefault="00B402B1" w:rsidP="00B402B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9701AA">
      <w:rPr>
        <w:rFonts w:ascii="Cambria" w:hAnsi="Cambria"/>
        <w:sz w:val="24"/>
        <w:szCs w:val="24"/>
      </w:rPr>
      <w:t>Szkoła Podstawowa nr 5 im. Dzieci Polskich Pile</w:t>
    </w:r>
  </w:p>
  <w:p w:rsidR="00B402B1" w:rsidRDefault="00B40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A0E732D"/>
    <w:multiLevelType w:val="hybridMultilevel"/>
    <w:tmpl w:val="A21442D6"/>
    <w:lvl w:ilvl="0" w:tplc="B8CE3B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3811F3E"/>
    <w:multiLevelType w:val="hybridMultilevel"/>
    <w:tmpl w:val="8702D4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D7"/>
    <w:rsid w:val="000716D7"/>
    <w:rsid w:val="00080C0A"/>
    <w:rsid w:val="00451D74"/>
    <w:rsid w:val="007449CB"/>
    <w:rsid w:val="00752653"/>
    <w:rsid w:val="00907717"/>
    <w:rsid w:val="00B402B1"/>
    <w:rsid w:val="00B85D77"/>
    <w:rsid w:val="00D3179C"/>
    <w:rsid w:val="00D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EE8C"/>
  <w15:chartTrackingRefBased/>
  <w15:docId w15:val="{6877FBF4-94F3-407E-89E9-1FF9B2D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6D7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D7"/>
  </w:style>
  <w:style w:type="paragraph" w:styleId="Tekstdymka">
    <w:name w:val="Balloon Text"/>
    <w:basedOn w:val="Normalny"/>
    <w:link w:val="TekstdymkaZnak"/>
    <w:uiPriority w:val="99"/>
    <w:semiHidden/>
    <w:unhideWhenUsed/>
    <w:rsid w:val="0045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4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507F-08A4-4DC2-81F1-E1C46736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4</cp:revision>
  <cp:lastPrinted>2021-03-19T11:08:00Z</cp:lastPrinted>
  <dcterms:created xsi:type="dcterms:W3CDTF">2021-03-19T08:45:00Z</dcterms:created>
  <dcterms:modified xsi:type="dcterms:W3CDTF">2021-04-06T12:07:00Z</dcterms:modified>
</cp:coreProperties>
</file>